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182E" w14:textId="77777777" w:rsidR="00FA50E8" w:rsidRPr="00B737AA" w:rsidRDefault="00FA50E8" w:rsidP="00FA50E8">
      <w:pP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t xml:space="preserve">T.M.A.E.S Society’s </w:t>
      </w:r>
    </w:p>
    <w:p w14:paraId="46288636" w14:textId="77777777" w:rsidR="00FA50E8" w:rsidRPr="00B737AA" w:rsidRDefault="00FA50E8" w:rsidP="00FA50E8">
      <w:pPr>
        <w:pBdr>
          <w:bottom w:val="single" w:sz="4" w:space="1" w:color="auto"/>
        </w:pBd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t>Ayurvedic Medical College, Hospet-583201</w:t>
      </w:r>
    </w:p>
    <w:p w14:paraId="06CF2DBC" w14:textId="489F6428" w:rsidR="00FA50E8" w:rsidRDefault="00FA50E8" w:rsidP="00FA50E8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RGUHS Result Analysis First Professional UG Exam held </w:t>
      </w:r>
      <w:r w:rsidR="00913033" w:rsidRPr="00F15D72">
        <w:rPr>
          <w:rFonts w:ascii="Garamond" w:hAnsi="Garamond" w:cs="Times New Roman"/>
          <w:b/>
          <w:color w:val="7030A0"/>
          <w:sz w:val="32"/>
          <w:szCs w:val="32"/>
        </w:rPr>
        <w:t>year wise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6"/>
        <w:gridCol w:w="705"/>
        <w:gridCol w:w="630"/>
        <w:gridCol w:w="757"/>
        <w:gridCol w:w="446"/>
        <w:gridCol w:w="446"/>
        <w:gridCol w:w="702"/>
        <w:gridCol w:w="726"/>
        <w:gridCol w:w="683"/>
        <w:gridCol w:w="757"/>
        <w:gridCol w:w="446"/>
        <w:gridCol w:w="446"/>
        <w:gridCol w:w="702"/>
        <w:gridCol w:w="726"/>
        <w:gridCol w:w="683"/>
        <w:gridCol w:w="746"/>
      </w:tblGrid>
      <w:tr w:rsidR="00F0658B" w14:paraId="08191FDF" w14:textId="77777777" w:rsidTr="0013415F">
        <w:trPr>
          <w:trHeight w:val="614"/>
        </w:trPr>
        <w:tc>
          <w:tcPr>
            <w:tcW w:w="3473" w:type="dxa"/>
            <w:gridSpan w:val="4"/>
            <w:tcBorders>
              <w:right w:val="single" w:sz="4" w:space="0" w:color="auto"/>
            </w:tcBorders>
          </w:tcPr>
          <w:p w14:paraId="202C65AC" w14:textId="1A7DBD3B" w:rsidR="00F0658B" w:rsidRPr="0011459B" w:rsidRDefault="00F0658B" w:rsidP="001341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5452F" w14:textId="77777777" w:rsidR="00F0658B" w:rsidRPr="0011459B" w:rsidRDefault="00F0658B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C03C7" w14:textId="77777777" w:rsidR="00F0658B" w:rsidRPr="0011459B" w:rsidRDefault="00F0658B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F4DC00" w14:textId="0D481F8B" w:rsidR="00F0658B" w:rsidRPr="0011459B" w:rsidRDefault="00F0658B" w:rsidP="001341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8D055" w14:textId="77777777" w:rsidR="00F0658B" w:rsidRPr="0011459B" w:rsidRDefault="00F0658B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D08AC" w14:textId="77777777" w:rsidR="00F0658B" w:rsidRPr="0011459B" w:rsidRDefault="00F0658B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F397F3" w14:textId="3FB2FA3F" w:rsidR="00F0658B" w:rsidRPr="0011459B" w:rsidRDefault="00F0658B" w:rsidP="001341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2025</w:t>
            </w:r>
          </w:p>
        </w:tc>
      </w:tr>
      <w:tr w:rsidR="009C30FA" w14:paraId="031F295C" w14:textId="2754B818" w:rsidTr="0013415F">
        <w:trPr>
          <w:trHeight w:val="614"/>
        </w:trPr>
        <w:tc>
          <w:tcPr>
            <w:tcW w:w="1000" w:type="dxa"/>
          </w:tcPr>
          <w:p w14:paraId="20F38E58" w14:textId="7463D26B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33" w:type="dxa"/>
          </w:tcPr>
          <w:p w14:paraId="3AA89086" w14:textId="34B5DF33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40" w:type="dxa"/>
          </w:tcPr>
          <w:p w14:paraId="6FBD3440" w14:textId="5905E8A6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88A77B5" w14:textId="5D61E0BF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B8F44" w14:textId="77777777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B7D29" w14:textId="77777777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11BBCBB" w14:textId="7C711147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797A12AB" w14:textId="18B0C0D0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</w:tcPr>
          <w:p w14:paraId="4FF98591" w14:textId="4FE1B451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BD5C1AA" w14:textId="20CF6F94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0CF4A" w14:textId="77777777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DC766" w14:textId="30B62D18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1A6E61B" w14:textId="55C2182C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49EC59A0" w14:textId="12264639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4F8471D" w14:textId="6160C44F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350D" w14:textId="5857EF1A" w:rsidR="000751F0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9C30FA" w14:paraId="55B7EE0F" w14:textId="132B26BE" w:rsidTr="0013415F">
        <w:trPr>
          <w:trHeight w:val="614"/>
        </w:trPr>
        <w:tc>
          <w:tcPr>
            <w:tcW w:w="1000" w:type="dxa"/>
          </w:tcPr>
          <w:p w14:paraId="5D82504A" w14:textId="3D4E0220" w:rsidR="000D5A1C" w:rsidRPr="009C30FA" w:rsidRDefault="000D5A1C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169</w:t>
            </w:r>
          </w:p>
        </w:tc>
        <w:tc>
          <w:tcPr>
            <w:tcW w:w="833" w:type="dxa"/>
          </w:tcPr>
          <w:p w14:paraId="6B4F049E" w14:textId="474643D3" w:rsidR="000D5A1C" w:rsidRPr="009C30FA" w:rsidRDefault="000D5A1C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81</w:t>
            </w:r>
          </w:p>
        </w:tc>
        <w:tc>
          <w:tcPr>
            <w:tcW w:w="740" w:type="dxa"/>
          </w:tcPr>
          <w:p w14:paraId="51711B28" w14:textId="6662AA53" w:rsidR="000D5A1C" w:rsidRPr="009C30FA" w:rsidRDefault="000D5A1C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88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B2BADD0" w14:textId="6E15FAB2" w:rsidR="000D5A1C" w:rsidRPr="009C30FA" w:rsidRDefault="000D5A1C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47.93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AA618" w14:textId="77777777" w:rsidR="000D5A1C" w:rsidRPr="009C30FA" w:rsidRDefault="000D5A1C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6B0A9" w14:textId="77777777" w:rsidR="000D5A1C" w:rsidRPr="009C30FA" w:rsidRDefault="000D5A1C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3A23FC7" w14:textId="5ACAC91D" w:rsidR="000D5A1C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82</w:t>
            </w:r>
          </w:p>
        </w:tc>
        <w:tc>
          <w:tcPr>
            <w:tcW w:w="900" w:type="dxa"/>
          </w:tcPr>
          <w:p w14:paraId="20882BE7" w14:textId="770F50C4" w:rsidR="000D5A1C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31</w:t>
            </w:r>
          </w:p>
        </w:tc>
        <w:tc>
          <w:tcPr>
            <w:tcW w:w="900" w:type="dxa"/>
          </w:tcPr>
          <w:p w14:paraId="5521D1DE" w14:textId="395DE0CF" w:rsidR="000D5A1C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51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E55160D" w14:textId="27DC7EAA" w:rsidR="000D5A1C" w:rsidRPr="009C30FA" w:rsidRDefault="000751F0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37.80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6CD6F9" w14:textId="77777777" w:rsidR="000D5A1C" w:rsidRPr="009C30FA" w:rsidRDefault="000D5A1C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347F3" w14:textId="11986E86" w:rsidR="000D5A1C" w:rsidRPr="009C30FA" w:rsidRDefault="000D5A1C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E988A90" w14:textId="750A8D0E" w:rsidR="000D5A1C" w:rsidRPr="009C30FA" w:rsidRDefault="0030547E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118</w:t>
            </w:r>
          </w:p>
        </w:tc>
        <w:tc>
          <w:tcPr>
            <w:tcW w:w="900" w:type="dxa"/>
          </w:tcPr>
          <w:p w14:paraId="606763AA" w14:textId="106F29D7" w:rsidR="000D5A1C" w:rsidRPr="009C30FA" w:rsidRDefault="0030547E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78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46CDF3F" w14:textId="341C5EBA" w:rsidR="000D5A1C" w:rsidRPr="009C30FA" w:rsidRDefault="0030547E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39A" w14:textId="6D3B6BE1" w:rsidR="000D5A1C" w:rsidRPr="009C30FA" w:rsidRDefault="0030547E" w:rsidP="0013415F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 w:rsidRPr="009C30FA">
              <w:rPr>
                <w:rFonts w:ascii="Garamond" w:hAnsi="Garamond" w:cs="Times New Roman"/>
                <w:b/>
                <w:color w:val="92D050"/>
              </w:rPr>
              <w:t>66.10</w:t>
            </w:r>
          </w:p>
        </w:tc>
      </w:tr>
    </w:tbl>
    <w:p w14:paraId="2F30B78A" w14:textId="29989425" w:rsidR="00913033" w:rsidRDefault="000D5A1C" w:rsidP="009C30FA">
      <w:pPr>
        <w:rPr>
          <w:rFonts w:ascii="Garamond" w:hAnsi="Garamond" w:cs="Times New Roman"/>
          <w:b/>
          <w:color w:val="7030A0"/>
          <w:sz w:val="32"/>
          <w:szCs w:val="32"/>
        </w:rPr>
      </w:pPr>
      <w:r>
        <w:rPr>
          <w:rFonts w:ascii="Garamond" w:hAnsi="Garamond"/>
          <w:noProof/>
          <w:sz w:val="40"/>
          <w:szCs w:val="40"/>
          <w14:ligatures w14:val="standardContextual"/>
        </w:rPr>
        <w:tab/>
      </w:r>
      <w:r>
        <w:rPr>
          <w:rFonts w:ascii="Garamond" w:hAnsi="Garamond"/>
          <w:noProof/>
          <w:sz w:val="40"/>
          <w:szCs w:val="40"/>
          <w14:ligatures w14:val="standardContextual"/>
        </w:rPr>
        <w:tab/>
      </w:r>
      <w:r>
        <w:rPr>
          <w:rFonts w:ascii="Garamond" w:hAnsi="Garamond"/>
          <w:noProof/>
          <w:sz w:val="40"/>
          <w:szCs w:val="40"/>
          <w14:ligatures w14:val="standardContextual"/>
        </w:rPr>
        <w:tab/>
      </w:r>
      <w:r>
        <w:rPr>
          <w:rFonts w:ascii="Garamond" w:hAnsi="Garamond"/>
          <w:noProof/>
          <w:sz w:val="40"/>
          <w:szCs w:val="40"/>
          <w14:ligatures w14:val="standardContextual"/>
        </w:rPr>
        <w:tab/>
      </w:r>
      <w:r>
        <w:rPr>
          <w:rFonts w:ascii="Garamond" w:hAnsi="Garamond"/>
          <w:noProof/>
          <w:sz w:val="40"/>
          <w:szCs w:val="40"/>
          <w14:ligatures w14:val="standardContextual"/>
        </w:rPr>
        <w:br w:type="textWrapping" w:clear="all"/>
      </w:r>
      <w:r w:rsidR="00FA50E8"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1050DBDC" wp14:editId="25D62EAD">
            <wp:extent cx="1809750" cy="2476500"/>
            <wp:effectExtent l="0" t="0" r="0" b="0"/>
            <wp:docPr id="54663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9C30FA">
        <w:rPr>
          <w:rFonts w:ascii="Garamond" w:hAnsi="Garamond"/>
          <w:noProof/>
          <w:sz w:val="40"/>
          <w:szCs w:val="40"/>
          <w14:ligatures w14:val="standardContextual"/>
        </w:rPr>
        <w:t xml:space="preserve">  </w:t>
      </w:r>
      <w:r w:rsidR="009C30FA">
        <w:rPr>
          <w:rFonts w:ascii="Garamond" w:hAnsi="Garamond"/>
          <w:noProof/>
          <w:sz w:val="40"/>
          <w:szCs w:val="40"/>
          <w14:ligatures w14:val="standardContextual"/>
        </w:rPr>
        <w:tab/>
        <w:t xml:space="preserve"> </w:t>
      </w:r>
      <w:r w:rsidR="009C30FA">
        <w:rPr>
          <w:rFonts w:ascii="Garamond" w:hAnsi="Garamond" w:cs="Times New Roman"/>
          <w:b/>
          <w:color w:val="7030A0"/>
          <w:sz w:val="36"/>
          <w:szCs w:val="36"/>
        </w:rPr>
        <w:t xml:space="preserve"> </w:t>
      </w:r>
      <w:r w:rsidR="00FA50E8"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10A2A5DC" wp14:editId="4D7BEFA4">
            <wp:extent cx="1704975" cy="2428875"/>
            <wp:effectExtent l="0" t="0" r="9525" b="9525"/>
            <wp:docPr id="131816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0751F0">
        <w:rPr>
          <w:rFonts w:ascii="Garamond" w:hAnsi="Garamond" w:cs="Times New Roman"/>
          <w:b/>
          <w:color w:val="7030A0"/>
          <w:sz w:val="36"/>
          <w:szCs w:val="36"/>
        </w:rPr>
        <w:tab/>
      </w:r>
      <w:r w:rsidR="00913033"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04B0A8D5" wp14:editId="01673B97">
            <wp:extent cx="1971675" cy="2447925"/>
            <wp:effectExtent l="0" t="0" r="9525" b="9525"/>
            <wp:docPr id="19315384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Garamond" w:hAnsi="Garamond" w:cs="Times New Roman"/>
          <w:b/>
          <w:color w:val="7030A0"/>
          <w:sz w:val="36"/>
          <w:szCs w:val="36"/>
        </w:rPr>
        <w:tab/>
      </w:r>
      <w:r w:rsidR="00913033" w:rsidRPr="00F15D72">
        <w:rPr>
          <w:rFonts w:ascii="Garamond" w:hAnsi="Garamond" w:cs="Times New Roman"/>
          <w:b/>
          <w:color w:val="7030A0"/>
          <w:sz w:val="32"/>
          <w:szCs w:val="32"/>
        </w:rPr>
        <w:t>RGUHS Result Analysis First Professional UG Exam held for 3 years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860"/>
        <w:gridCol w:w="796"/>
        <w:gridCol w:w="876"/>
      </w:tblGrid>
      <w:tr w:rsidR="0013415F" w14:paraId="069E9288" w14:textId="77777777" w:rsidTr="0013415F">
        <w:trPr>
          <w:jc w:val="center"/>
        </w:trPr>
        <w:tc>
          <w:tcPr>
            <w:tcW w:w="3100" w:type="dxa"/>
            <w:gridSpan w:val="4"/>
          </w:tcPr>
          <w:p w14:paraId="1C1256F4" w14:textId="46F0D4A4" w:rsidR="0013415F" w:rsidRDefault="0013415F" w:rsidP="0013415F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2023 to 2025</w:t>
            </w:r>
          </w:p>
        </w:tc>
      </w:tr>
      <w:tr w:rsidR="0013415F" w14:paraId="6387AF49" w14:textId="77777777" w:rsidTr="0013415F">
        <w:trPr>
          <w:jc w:val="center"/>
        </w:trPr>
        <w:tc>
          <w:tcPr>
            <w:tcW w:w="824" w:type="dxa"/>
          </w:tcPr>
          <w:p w14:paraId="0C680E40" w14:textId="26B9623D" w:rsidR="0013415F" w:rsidRDefault="0013415F" w:rsidP="0013415F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60" w:type="dxa"/>
          </w:tcPr>
          <w:p w14:paraId="0EF7727D" w14:textId="30FA76E2" w:rsidR="0013415F" w:rsidRDefault="0013415F" w:rsidP="0013415F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96" w:type="dxa"/>
          </w:tcPr>
          <w:p w14:paraId="45EFD298" w14:textId="13AF82D6" w:rsidR="0013415F" w:rsidRDefault="0013415F" w:rsidP="0013415F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620" w:type="dxa"/>
          </w:tcPr>
          <w:p w14:paraId="1C6ED901" w14:textId="4F3B1133" w:rsidR="0013415F" w:rsidRDefault="0013415F" w:rsidP="0013415F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13415F" w14:paraId="45E6477C" w14:textId="77777777" w:rsidTr="0013415F">
        <w:trPr>
          <w:jc w:val="center"/>
        </w:trPr>
        <w:tc>
          <w:tcPr>
            <w:tcW w:w="824" w:type="dxa"/>
          </w:tcPr>
          <w:p w14:paraId="675C7F00" w14:textId="0F6963BD" w:rsidR="0013415F" w:rsidRDefault="00D41567" w:rsidP="009C30FA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369</w:t>
            </w:r>
          </w:p>
        </w:tc>
        <w:tc>
          <w:tcPr>
            <w:tcW w:w="860" w:type="dxa"/>
          </w:tcPr>
          <w:p w14:paraId="62810A06" w14:textId="594A8ABB" w:rsidR="0013415F" w:rsidRDefault="00D41567" w:rsidP="009C30FA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190</w:t>
            </w:r>
          </w:p>
        </w:tc>
        <w:tc>
          <w:tcPr>
            <w:tcW w:w="796" w:type="dxa"/>
          </w:tcPr>
          <w:p w14:paraId="0B6A7F05" w14:textId="2584022D" w:rsidR="0013415F" w:rsidRDefault="00D41567" w:rsidP="009C30FA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179</w:t>
            </w:r>
          </w:p>
        </w:tc>
        <w:tc>
          <w:tcPr>
            <w:tcW w:w="620" w:type="dxa"/>
          </w:tcPr>
          <w:p w14:paraId="0F979971" w14:textId="1CF1D81C" w:rsidR="0013415F" w:rsidRDefault="00D41567" w:rsidP="009C30FA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51.49</w:t>
            </w:r>
          </w:p>
        </w:tc>
      </w:tr>
    </w:tbl>
    <w:p w14:paraId="78FEDF3F" w14:textId="77777777" w:rsidR="0013415F" w:rsidRPr="00F15D72" w:rsidRDefault="0013415F" w:rsidP="009C30FA">
      <w:pPr>
        <w:rPr>
          <w:rFonts w:ascii="Garamond" w:hAnsi="Garamond" w:cs="Times New Roman"/>
          <w:b/>
          <w:color w:val="7030A0"/>
          <w:sz w:val="32"/>
          <w:szCs w:val="32"/>
        </w:rPr>
      </w:pPr>
    </w:p>
    <w:p w14:paraId="4960FBD8" w14:textId="103E71F7" w:rsidR="0013415F" w:rsidRPr="00D41567" w:rsidRDefault="00913033" w:rsidP="00D41567">
      <w:pPr>
        <w:jc w:val="center"/>
      </w:pP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670C0407" wp14:editId="75D4A900">
            <wp:extent cx="5010150" cy="2705100"/>
            <wp:effectExtent l="0" t="0" r="0" b="0"/>
            <wp:docPr id="171979003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F73A3B1" w14:textId="7065C4D4" w:rsidR="00750E25" w:rsidRPr="00B737AA" w:rsidRDefault="00750E25" w:rsidP="00750E25">
      <w:pP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lastRenderedPageBreak/>
        <w:t xml:space="preserve">T.M.A.E.S Society’s </w:t>
      </w:r>
    </w:p>
    <w:p w14:paraId="225BAE68" w14:textId="77777777" w:rsidR="00750E25" w:rsidRPr="00B737AA" w:rsidRDefault="00750E25" w:rsidP="00750E25">
      <w:pPr>
        <w:pBdr>
          <w:bottom w:val="single" w:sz="4" w:space="1" w:color="auto"/>
        </w:pBd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t>Ayurvedic Medical College, Hospet-583201</w:t>
      </w:r>
    </w:p>
    <w:p w14:paraId="2BFCCA13" w14:textId="77777777" w:rsidR="00F15D72" w:rsidRDefault="00750E25" w:rsidP="00F15D72">
      <w:pPr>
        <w:jc w:val="center"/>
        <w:rPr>
          <w:rFonts w:ascii="Garamond" w:hAnsi="Garamond"/>
          <w:noProof/>
          <w:sz w:val="40"/>
          <w:szCs w:val="40"/>
          <w14:ligatures w14:val="standardContextual"/>
        </w:rPr>
      </w:pP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RGUHS Result Analysis Second Professional UG Exam held </w:t>
      </w:r>
      <w:r w:rsidR="00F15D72"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year </w:t>
      </w:r>
      <w:r w:rsidR="00F15D72">
        <w:rPr>
          <w:rFonts w:ascii="Garamond" w:hAnsi="Garamond" w:cs="Times New Roman"/>
          <w:b/>
          <w:color w:val="7030A0"/>
          <w:sz w:val="36"/>
          <w:szCs w:val="36"/>
        </w:rPr>
        <w:t>wise</w:t>
      </w:r>
      <w:r w:rsidR="00F15D72">
        <w:rPr>
          <w:rFonts w:ascii="Garamond" w:hAnsi="Garamond"/>
          <w:noProof/>
          <w:sz w:val="40"/>
          <w:szCs w:val="40"/>
          <w14:ligatures w14:val="standardContextual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5"/>
        <w:gridCol w:w="703"/>
        <w:gridCol w:w="630"/>
        <w:gridCol w:w="747"/>
        <w:gridCol w:w="448"/>
        <w:gridCol w:w="448"/>
        <w:gridCol w:w="702"/>
        <w:gridCol w:w="727"/>
        <w:gridCol w:w="684"/>
        <w:gridCol w:w="747"/>
        <w:gridCol w:w="448"/>
        <w:gridCol w:w="448"/>
        <w:gridCol w:w="702"/>
        <w:gridCol w:w="727"/>
        <w:gridCol w:w="684"/>
        <w:gridCol w:w="757"/>
      </w:tblGrid>
      <w:tr w:rsidR="00A03CCE" w14:paraId="3F52472A" w14:textId="77777777" w:rsidTr="00350DA5">
        <w:trPr>
          <w:trHeight w:val="614"/>
        </w:trPr>
        <w:tc>
          <w:tcPr>
            <w:tcW w:w="3473" w:type="dxa"/>
            <w:gridSpan w:val="4"/>
            <w:tcBorders>
              <w:right w:val="single" w:sz="4" w:space="0" w:color="auto"/>
            </w:tcBorders>
          </w:tcPr>
          <w:p w14:paraId="0DAABCEF" w14:textId="77777777" w:rsidR="00A03CCE" w:rsidRPr="0011459B" w:rsidRDefault="00A03CCE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EDB9D" w14:textId="77777777" w:rsidR="00A03CCE" w:rsidRPr="0011459B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BF81E" w14:textId="77777777" w:rsidR="00A03CCE" w:rsidRPr="0011459B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CA67D2" w14:textId="77777777" w:rsidR="00A03CCE" w:rsidRPr="0011459B" w:rsidRDefault="00A03CCE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DC3B9" w14:textId="77777777" w:rsidR="00A03CCE" w:rsidRPr="0011459B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A6147" w14:textId="77777777" w:rsidR="00A03CCE" w:rsidRPr="0011459B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82CF2A" w14:textId="77777777" w:rsidR="00A03CCE" w:rsidRPr="0011459B" w:rsidRDefault="00A03CCE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2025</w:t>
            </w:r>
          </w:p>
        </w:tc>
      </w:tr>
      <w:tr w:rsidR="00A03CCE" w14:paraId="79582094" w14:textId="77777777" w:rsidTr="00350DA5">
        <w:trPr>
          <w:trHeight w:val="614"/>
        </w:trPr>
        <w:tc>
          <w:tcPr>
            <w:tcW w:w="1000" w:type="dxa"/>
          </w:tcPr>
          <w:p w14:paraId="5280E5FB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33" w:type="dxa"/>
          </w:tcPr>
          <w:p w14:paraId="3603B237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40" w:type="dxa"/>
          </w:tcPr>
          <w:p w14:paraId="46D8AE43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1A228B8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0CF4B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D4FC8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E8A814D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628F320D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</w:tcPr>
          <w:p w14:paraId="2A7FF6B7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A2883BB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247B8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62CD2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64238FF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65917E21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9A09C9F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111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A03CCE" w14:paraId="10B5C002" w14:textId="77777777" w:rsidTr="00350DA5">
        <w:trPr>
          <w:trHeight w:val="614"/>
        </w:trPr>
        <w:tc>
          <w:tcPr>
            <w:tcW w:w="1000" w:type="dxa"/>
          </w:tcPr>
          <w:p w14:paraId="44E6D1F0" w14:textId="5DA8A654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152</w:t>
            </w:r>
          </w:p>
        </w:tc>
        <w:tc>
          <w:tcPr>
            <w:tcW w:w="833" w:type="dxa"/>
          </w:tcPr>
          <w:p w14:paraId="6610CDE9" w14:textId="232C557D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78</w:t>
            </w:r>
          </w:p>
        </w:tc>
        <w:tc>
          <w:tcPr>
            <w:tcW w:w="740" w:type="dxa"/>
          </w:tcPr>
          <w:p w14:paraId="2DB848CD" w14:textId="63C845C6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74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1CD9C32" w14:textId="6CE8A94C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51.32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DD4BA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69DA4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ADA6DA7" w14:textId="6F233134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69</w:t>
            </w:r>
          </w:p>
        </w:tc>
        <w:tc>
          <w:tcPr>
            <w:tcW w:w="900" w:type="dxa"/>
          </w:tcPr>
          <w:p w14:paraId="78AD67AC" w14:textId="54DC3F0C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22</w:t>
            </w:r>
          </w:p>
        </w:tc>
        <w:tc>
          <w:tcPr>
            <w:tcW w:w="900" w:type="dxa"/>
          </w:tcPr>
          <w:p w14:paraId="2F6F20AE" w14:textId="5B133D53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47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5457BF7" w14:textId="310B01A6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31.88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19AE1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F9602" w14:textId="7777777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47AB6A0" w14:textId="6F961133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95</w:t>
            </w:r>
          </w:p>
        </w:tc>
        <w:tc>
          <w:tcPr>
            <w:tcW w:w="900" w:type="dxa"/>
          </w:tcPr>
          <w:p w14:paraId="32BCE12E" w14:textId="1763D010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64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3177F60" w14:textId="6ED0242B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B4D" w14:textId="5328E0D7" w:rsidR="00A03CCE" w:rsidRPr="009C30FA" w:rsidRDefault="00A03CCE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67.37</w:t>
            </w:r>
          </w:p>
        </w:tc>
      </w:tr>
    </w:tbl>
    <w:p w14:paraId="73E3B224" w14:textId="77777777" w:rsidR="00A03CCE" w:rsidRDefault="00A03CCE" w:rsidP="00F15D72">
      <w:pPr>
        <w:jc w:val="center"/>
        <w:rPr>
          <w:rFonts w:ascii="Garamond" w:hAnsi="Garamond"/>
          <w:noProof/>
          <w:sz w:val="40"/>
          <w:szCs w:val="40"/>
          <w14:ligatures w14:val="standardContextual"/>
        </w:rPr>
      </w:pPr>
    </w:p>
    <w:p w14:paraId="01833BF8" w14:textId="414D1D62" w:rsidR="00750E25" w:rsidRDefault="00750E25" w:rsidP="00F15D72">
      <w:pPr>
        <w:jc w:val="center"/>
      </w:pP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70F6618E" wp14:editId="638A685F">
            <wp:extent cx="1733550" cy="2105025"/>
            <wp:effectExtent l="0" t="0" r="0" b="9525"/>
            <wp:docPr id="33836558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ab/>
      </w:r>
      <w:r w:rsidR="00301BBF">
        <w:tab/>
      </w: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58F2AFEA" wp14:editId="4D0ACAF6">
            <wp:extent cx="1962150" cy="2124075"/>
            <wp:effectExtent l="0" t="0" r="0" b="9525"/>
            <wp:docPr id="179108450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03CCE">
        <w:tab/>
      </w:r>
      <w:r w:rsidR="00F15D72">
        <w:t xml:space="preserve">  </w:t>
      </w:r>
      <w:r w:rsidR="00F15D72"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680A0548" wp14:editId="6E24B8F3">
            <wp:extent cx="1724025" cy="2133600"/>
            <wp:effectExtent l="0" t="0" r="9525" b="0"/>
            <wp:docPr id="103895322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9FBB0A" w14:textId="283D9902" w:rsidR="00F15D72" w:rsidRDefault="00F15D72" w:rsidP="00F15D72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RGUHS Result Analysis </w:t>
      </w:r>
      <w:r w:rsidR="004F5D88">
        <w:rPr>
          <w:rFonts w:ascii="Garamond" w:hAnsi="Garamond" w:cs="Times New Roman"/>
          <w:b/>
          <w:color w:val="7030A0"/>
          <w:sz w:val="32"/>
          <w:szCs w:val="32"/>
        </w:rPr>
        <w:t>Second</w:t>
      </w: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 Professional UG Exam held for 3 years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860"/>
        <w:gridCol w:w="796"/>
        <w:gridCol w:w="876"/>
      </w:tblGrid>
      <w:tr w:rsidR="00A03CCE" w14:paraId="58B2BEBC" w14:textId="77777777" w:rsidTr="00350DA5">
        <w:trPr>
          <w:jc w:val="center"/>
        </w:trPr>
        <w:tc>
          <w:tcPr>
            <w:tcW w:w="3100" w:type="dxa"/>
            <w:gridSpan w:val="4"/>
          </w:tcPr>
          <w:p w14:paraId="3628DCFE" w14:textId="77777777" w:rsidR="00A03CCE" w:rsidRDefault="00A03CCE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2023 to 2025</w:t>
            </w:r>
          </w:p>
        </w:tc>
      </w:tr>
      <w:tr w:rsidR="00A03CCE" w14:paraId="783DEF0A" w14:textId="77777777" w:rsidTr="00350DA5">
        <w:trPr>
          <w:jc w:val="center"/>
        </w:trPr>
        <w:tc>
          <w:tcPr>
            <w:tcW w:w="824" w:type="dxa"/>
          </w:tcPr>
          <w:p w14:paraId="5C4C108E" w14:textId="77777777" w:rsidR="00A03CCE" w:rsidRDefault="00A03CCE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60" w:type="dxa"/>
          </w:tcPr>
          <w:p w14:paraId="6D2404C1" w14:textId="77777777" w:rsidR="00A03CCE" w:rsidRDefault="00A03CCE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96" w:type="dxa"/>
          </w:tcPr>
          <w:p w14:paraId="19D752E8" w14:textId="77777777" w:rsidR="00A03CCE" w:rsidRDefault="00A03CCE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620" w:type="dxa"/>
          </w:tcPr>
          <w:p w14:paraId="74944C3E" w14:textId="77777777" w:rsidR="00A03CCE" w:rsidRDefault="00A03CCE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A03CCE" w14:paraId="13B292A6" w14:textId="77777777" w:rsidTr="00350DA5">
        <w:trPr>
          <w:jc w:val="center"/>
        </w:trPr>
        <w:tc>
          <w:tcPr>
            <w:tcW w:w="824" w:type="dxa"/>
          </w:tcPr>
          <w:p w14:paraId="7B085109" w14:textId="5C857970" w:rsidR="00A03CCE" w:rsidRDefault="006B5FF0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316</w:t>
            </w:r>
          </w:p>
        </w:tc>
        <w:tc>
          <w:tcPr>
            <w:tcW w:w="860" w:type="dxa"/>
          </w:tcPr>
          <w:p w14:paraId="0919B099" w14:textId="077B1ABD" w:rsidR="00A03CCE" w:rsidRDefault="006B5FF0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164</w:t>
            </w:r>
          </w:p>
        </w:tc>
        <w:tc>
          <w:tcPr>
            <w:tcW w:w="796" w:type="dxa"/>
          </w:tcPr>
          <w:p w14:paraId="39988778" w14:textId="3698639A" w:rsidR="00A03CCE" w:rsidRDefault="006B5FF0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152</w:t>
            </w:r>
          </w:p>
        </w:tc>
        <w:tc>
          <w:tcPr>
            <w:tcW w:w="620" w:type="dxa"/>
          </w:tcPr>
          <w:p w14:paraId="2B91CEAD" w14:textId="2F322DE4" w:rsidR="00A03CCE" w:rsidRDefault="006B5FF0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51.89</w:t>
            </w:r>
          </w:p>
        </w:tc>
      </w:tr>
    </w:tbl>
    <w:p w14:paraId="740F6783" w14:textId="77777777" w:rsidR="00A03CCE" w:rsidRPr="00F15D72" w:rsidRDefault="00A03CCE" w:rsidP="00F15D72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</w:p>
    <w:p w14:paraId="237497B5" w14:textId="7D258501" w:rsidR="00AD4E5F" w:rsidRPr="004C29D5" w:rsidRDefault="00F15D72" w:rsidP="004C29D5">
      <w:pPr>
        <w:jc w:val="center"/>
      </w:pP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78547B12" wp14:editId="7938DEF5">
            <wp:extent cx="5772150" cy="2762250"/>
            <wp:effectExtent l="0" t="0" r="0" b="0"/>
            <wp:docPr id="198212857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355B159" w14:textId="32B821B2" w:rsidR="005D0796" w:rsidRPr="00B737AA" w:rsidRDefault="005D0796" w:rsidP="005D0796">
      <w:pP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lastRenderedPageBreak/>
        <w:t xml:space="preserve">T.M.A.E.S Society’s </w:t>
      </w:r>
    </w:p>
    <w:p w14:paraId="29816798" w14:textId="77777777" w:rsidR="005D0796" w:rsidRPr="00B737AA" w:rsidRDefault="005D0796" w:rsidP="005D0796">
      <w:pPr>
        <w:pBdr>
          <w:bottom w:val="single" w:sz="4" w:space="1" w:color="auto"/>
        </w:pBd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t>Ayurvedic Medical College, Hospet-583201</w:t>
      </w:r>
    </w:p>
    <w:p w14:paraId="36862FE9" w14:textId="7B361BA3" w:rsidR="005D0796" w:rsidRDefault="005D0796" w:rsidP="005D0796">
      <w:pPr>
        <w:jc w:val="center"/>
        <w:rPr>
          <w:rFonts w:ascii="Garamond" w:hAnsi="Garamond" w:cs="Times New Roman"/>
          <w:b/>
          <w:color w:val="7030A0"/>
          <w:sz w:val="36"/>
          <w:szCs w:val="36"/>
        </w:rPr>
      </w:pPr>
      <w:r w:rsidRPr="00F87A43">
        <w:rPr>
          <w:rFonts w:ascii="Garamond" w:hAnsi="Garamond" w:cs="Times New Roman"/>
          <w:b/>
          <w:color w:val="7030A0"/>
          <w:sz w:val="32"/>
          <w:szCs w:val="32"/>
        </w:rPr>
        <w:t xml:space="preserve">RGUHS Result Analysis Third Professional Exam held </w:t>
      </w:r>
      <w:r w:rsidR="00F87A43"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year </w:t>
      </w:r>
      <w:r w:rsidR="00F87A43">
        <w:rPr>
          <w:rFonts w:ascii="Garamond" w:hAnsi="Garamond" w:cs="Times New Roman"/>
          <w:b/>
          <w:color w:val="7030A0"/>
          <w:sz w:val="36"/>
          <w:szCs w:val="36"/>
        </w:rPr>
        <w:t>wise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6"/>
        <w:gridCol w:w="709"/>
        <w:gridCol w:w="635"/>
        <w:gridCol w:w="763"/>
        <w:gridCol w:w="466"/>
        <w:gridCol w:w="466"/>
        <w:gridCol w:w="710"/>
        <w:gridCol w:w="733"/>
        <w:gridCol w:w="693"/>
        <w:gridCol w:w="753"/>
        <w:gridCol w:w="466"/>
        <w:gridCol w:w="466"/>
        <w:gridCol w:w="710"/>
        <w:gridCol w:w="733"/>
        <w:gridCol w:w="693"/>
        <w:gridCol w:w="595"/>
      </w:tblGrid>
      <w:tr w:rsidR="004C29D5" w14:paraId="1D388E78" w14:textId="77777777" w:rsidTr="00350DA5">
        <w:trPr>
          <w:trHeight w:val="614"/>
        </w:trPr>
        <w:tc>
          <w:tcPr>
            <w:tcW w:w="3473" w:type="dxa"/>
            <w:gridSpan w:val="4"/>
            <w:tcBorders>
              <w:right w:val="single" w:sz="4" w:space="0" w:color="auto"/>
            </w:tcBorders>
          </w:tcPr>
          <w:p w14:paraId="160B9D3E" w14:textId="77777777" w:rsidR="004C29D5" w:rsidRPr="0011459B" w:rsidRDefault="004C29D5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C02CD" w14:textId="77777777" w:rsidR="004C29D5" w:rsidRPr="0011459B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463EA" w14:textId="77777777" w:rsidR="004C29D5" w:rsidRPr="0011459B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19E200" w14:textId="77777777" w:rsidR="004C29D5" w:rsidRPr="0011459B" w:rsidRDefault="004C29D5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FD33E" w14:textId="77777777" w:rsidR="004C29D5" w:rsidRPr="0011459B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7E90A" w14:textId="77777777" w:rsidR="004C29D5" w:rsidRPr="0011459B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C93CD53" w14:textId="77777777" w:rsidR="004C29D5" w:rsidRPr="0011459B" w:rsidRDefault="004C29D5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2025</w:t>
            </w:r>
          </w:p>
        </w:tc>
      </w:tr>
      <w:tr w:rsidR="004C29D5" w14:paraId="5E26BF8D" w14:textId="77777777" w:rsidTr="00350DA5">
        <w:trPr>
          <w:trHeight w:val="614"/>
        </w:trPr>
        <w:tc>
          <w:tcPr>
            <w:tcW w:w="1000" w:type="dxa"/>
          </w:tcPr>
          <w:p w14:paraId="1DBE569B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33" w:type="dxa"/>
          </w:tcPr>
          <w:p w14:paraId="2A0D36F3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40" w:type="dxa"/>
          </w:tcPr>
          <w:p w14:paraId="5801DC6C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A71F466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9CCBD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046C6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6D80B25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093075E4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</w:tcPr>
          <w:p w14:paraId="23277170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B37A5B6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D10A8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4D932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F9D16AD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587BB793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D3E5C3E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831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4C29D5" w14:paraId="1306C087" w14:textId="77777777" w:rsidTr="00350DA5">
        <w:trPr>
          <w:trHeight w:val="614"/>
        </w:trPr>
        <w:tc>
          <w:tcPr>
            <w:tcW w:w="1000" w:type="dxa"/>
          </w:tcPr>
          <w:p w14:paraId="0F8F78E4" w14:textId="6C7ABB7F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113</w:t>
            </w:r>
          </w:p>
        </w:tc>
        <w:tc>
          <w:tcPr>
            <w:tcW w:w="833" w:type="dxa"/>
          </w:tcPr>
          <w:p w14:paraId="0E1D6F30" w14:textId="04EB2FD6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49</w:t>
            </w:r>
          </w:p>
        </w:tc>
        <w:tc>
          <w:tcPr>
            <w:tcW w:w="740" w:type="dxa"/>
          </w:tcPr>
          <w:p w14:paraId="1A3F4C4C" w14:textId="2E36D66C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64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95EBA82" w14:textId="040EDBAE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43.36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5B7DD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B5A53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A94EF1A" w14:textId="72C03D1D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205</w:t>
            </w:r>
          </w:p>
        </w:tc>
        <w:tc>
          <w:tcPr>
            <w:tcW w:w="900" w:type="dxa"/>
          </w:tcPr>
          <w:p w14:paraId="6EA5A730" w14:textId="55DDC389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154</w:t>
            </w:r>
          </w:p>
        </w:tc>
        <w:tc>
          <w:tcPr>
            <w:tcW w:w="900" w:type="dxa"/>
          </w:tcPr>
          <w:p w14:paraId="640BC81C" w14:textId="0F0124D8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51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308B4C3" w14:textId="5F4FFC45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75.12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B6777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D3D24" w14:textId="7777777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56F39C3" w14:textId="4EED4FE7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40</w:t>
            </w:r>
          </w:p>
        </w:tc>
        <w:tc>
          <w:tcPr>
            <w:tcW w:w="900" w:type="dxa"/>
          </w:tcPr>
          <w:p w14:paraId="5707C3B5" w14:textId="261C6A9B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EBE233" w14:textId="49956814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A7F" w14:textId="78C72BDB" w:rsidR="004C29D5" w:rsidRPr="009C30FA" w:rsidRDefault="004C29D5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35</w:t>
            </w:r>
          </w:p>
        </w:tc>
      </w:tr>
    </w:tbl>
    <w:p w14:paraId="12A40DE4" w14:textId="77777777" w:rsidR="004C29D5" w:rsidRPr="00F87A43" w:rsidRDefault="004C29D5" w:rsidP="005D0796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</w:p>
    <w:p w14:paraId="2BE0AE1A" w14:textId="6AF3975F" w:rsidR="005D0796" w:rsidRDefault="005D0796" w:rsidP="005D0796"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02B931CA" wp14:editId="6D9E32A8">
            <wp:extent cx="2124075" cy="2524125"/>
            <wp:effectExtent l="0" t="0" r="9525" b="9525"/>
            <wp:docPr id="65409325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F87A43">
        <w:t xml:space="preserve">  </w:t>
      </w: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237796AD" wp14:editId="7C30F2C1">
            <wp:extent cx="2114550" cy="2543175"/>
            <wp:effectExtent l="0" t="0" r="0" b="9525"/>
            <wp:docPr id="154502428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F87A43">
        <w:t xml:space="preserve">  </w:t>
      </w:r>
      <w:r w:rsidR="00F87A43"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1E030270" wp14:editId="40EAC9D0">
            <wp:extent cx="1924050" cy="2590800"/>
            <wp:effectExtent l="0" t="0" r="0" b="0"/>
            <wp:docPr id="141238319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4D93C54" w14:textId="6D64DE75" w:rsidR="00F87A43" w:rsidRDefault="00F87A43" w:rsidP="00F87A43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RGUHS Result Analysis </w:t>
      </w:r>
      <w:r>
        <w:rPr>
          <w:rFonts w:ascii="Garamond" w:hAnsi="Garamond" w:cs="Times New Roman"/>
          <w:b/>
          <w:color w:val="7030A0"/>
          <w:sz w:val="32"/>
          <w:szCs w:val="32"/>
        </w:rPr>
        <w:t>Third</w:t>
      </w: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 Professional UG Exam held for 3 years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860"/>
        <w:gridCol w:w="796"/>
        <w:gridCol w:w="876"/>
      </w:tblGrid>
      <w:tr w:rsidR="004C29D5" w14:paraId="0EE49E79" w14:textId="77777777" w:rsidTr="00350DA5">
        <w:trPr>
          <w:jc w:val="center"/>
        </w:trPr>
        <w:tc>
          <w:tcPr>
            <w:tcW w:w="3100" w:type="dxa"/>
            <w:gridSpan w:val="4"/>
          </w:tcPr>
          <w:p w14:paraId="72ADC17C" w14:textId="77777777" w:rsidR="004C29D5" w:rsidRDefault="004C29D5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2023 to 2025</w:t>
            </w:r>
          </w:p>
        </w:tc>
      </w:tr>
      <w:tr w:rsidR="004C29D5" w14:paraId="3B34A61B" w14:textId="77777777" w:rsidTr="00350DA5">
        <w:trPr>
          <w:jc w:val="center"/>
        </w:trPr>
        <w:tc>
          <w:tcPr>
            <w:tcW w:w="824" w:type="dxa"/>
          </w:tcPr>
          <w:p w14:paraId="73A03523" w14:textId="77777777" w:rsidR="004C29D5" w:rsidRDefault="004C29D5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60" w:type="dxa"/>
          </w:tcPr>
          <w:p w14:paraId="64236DDC" w14:textId="77777777" w:rsidR="004C29D5" w:rsidRDefault="004C29D5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96" w:type="dxa"/>
          </w:tcPr>
          <w:p w14:paraId="3E3A6B5C" w14:textId="77777777" w:rsidR="004C29D5" w:rsidRDefault="004C29D5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620" w:type="dxa"/>
          </w:tcPr>
          <w:p w14:paraId="62358B7A" w14:textId="77777777" w:rsidR="004C29D5" w:rsidRDefault="004C29D5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4C29D5" w14:paraId="5EF0EDAD" w14:textId="77777777" w:rsidTr="00350DA5">
        <w:trPr>
          <w:jc w:val="center"/>
        </w:trPr>
        <w:tc>
          <w:tcPr>
            <w:tcW w:w="824" w:type="dxa"/>
          </w:tcPr>
          <w:p w14:paraId="6DD52B07" w14:textId="62EF8E28" w:rsidR="004C29D5" w:rsidRDefault="000E5AC4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358</w:t>
            </w:r>
          </w:p>
        </w:tc>
        <w:tc>
          <w:tcPr>
            <w:tcW w:w="860" w:type="dxa"/>
          </w:tcPr>
          <w:p w14:paraId="25E0A7DA" w14:textId="72B722EE" w:rsidR="004C29D5" w:rsidRDefault="000E5AC4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217</w:t>
            </w:r>
          </w:p>
        </w:tc>
        <w:tc>
          <w:tcPr>
            <w:tcW w:w="796" w:type="dxa"/>
          </w:tcPr>
          <w:p w14:paraId="369416DC" w14:textId="7CA84F75" w:rsidR="004C29D5" w:rsidRDefault="000E5AC4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141</w:t>
            </w:r>
          </w:p>
        </w:tc>
        <w:tc>
          <w:tcPr>
            <w:tcW w:w="620" w:type="dxa"/>
          </w:tcPr>
          <w:p w14:paraId="6A3DC665" w14:textId="7D68FE81" w:rsidR="004C29D5" w:rsidRDefault="000E5AC4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60.61</w:t>
            </w:r>
          </w:p>
        </w:tc>
      </w:tr>
    </w:tbl>
    <w:p w14:paraId="59CEF8F6" w14:textId="40941648" w:rsidR="00393978" w:rsidRDefault="00F87A43" w:rsidP="00EF3212">
      <w:pPr>
        <w:jc w:val="center"/>
      </w:pP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58FFE60E" wp14:editId="576FE844">
            <wp:extent cx="4791075" cy="2847975"/>
            <wp:effectExtent l="0" t="0" r="9525" b="9525"/>
            <wp:docPr id="4700179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00E532E" w14:textId="77777777" w:rsidR="009B46AB" w:rsidRPr="00B737AA" w:rsidRDefault="009B46AB" w:rsidP="009B46AB">
      <w:pP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lastRenderedPageBreak/>
        <w:t xml:space="preserve">T.M.A.E.S Society’s </w:t>
      </w:r>
    </w:p>
    <w:p w14:paraId="6099C15C" w14:textId="77777777" w:rsidR="009B46AB" w:rsidRPr="00B737AA" w:rsidRDefault="009B46AB" w:rsidP="009B46AB">
      <w:pPr>
        <w:pBdr>
          <w:bottom w:val="single" w:sz="4" w:space="1" w:color="auto"/>
        </w:pBd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t>Ayurvedic Medical College, Hospet-583201</w:t>
      </w:r>
    </w:p>
    <w:p w14:paraId="437C1864" w14:textId="271BFF0F" w:rsidR="009B46AB" w:rsidRDefault="009B46AB" w:rsidP="009B46AB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  <w:r w:rsidRPr="00882495">
        <w:rPr>
          <w:rFonts w:ascii="Garamond" w:hAnsi="Garamond" w:cs="Times New Roman"/>
          <w:b/>
          <w:color w:val="7030A0"/>
          <w:sz w:val="32"/>
          <w:szCs w:val="32"/>
        </w:rPr>
        <w:t xml:space="preserve">RGUHS Result Analysis Fourth Professional Exam held </w:t>
      </w:r>
      <w:r w:rsidR="00882495">
        <w:rPr>
          <w:rFonts w:ascii="Garamond" w:hAnsi="Garamond" w:cs="Times New Roman"/>
          <w:b/>
          <w:color w:val="7030A0"/>
          <w:sz w:val="32"/>
          <w:szCs w:val="32"/>
        </w:rPr>
        <w:t>year wise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5"/>
        <w:gridCol w:w="704"/>
        <w:gridCol w:w="630"/>
        <w:gridCol w:w="756"/>
        <w:gridCol w:w="445"/>
        <w:gridCol w:w="445"/>
        <w:gridCol w:w="701"/>
        <w:gridCol w:w="726"/>
        <w:gridCol w:w="683"/>
        <w:gridCol w:w="756"/>
        <w:gridCol w:w="445"/>
        <w:gridCol w:w="445"/>
        <w:gridCol w:w="701"/>
        <w:gridCol w:w="726"/>
        <w:gridCol w:w="683"/>
        <w:gridCol w:w="756"/>
      </w:tblGrid>
      <w:tr w:rsidR="00EF3212" w14:paraId="383DE007" w14:textId="77777777" w:rsidTr="00350DA5">
        <w:trPr>
          <w:trHeight w:val="614"/>
        </w:trPr>
        <w:tc>
          <w:tcPr>
            <w:tcW w:w="3473" w:type="dxa"/>
            <w:gridSpan w:val="4"/>
            <w:tcBorders>
              <w:right w:val="single" w:sz="4" w:space="0" w:color="auto"/>
            </w:tcBorders>
          </w:tcPr>
          <w:p w14:paraId="6411CDE5" w14:textId="77777777" w:rsidR="00EF3212" w:rsidRPr="0011459B" w:rsidRDefault="00EF3212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4AD40" w14:textId="77777777" w:rsidR="00EF3212" w:rsidRPr="0011459B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728AC" w14:textId="77777777" w:rsidR="00EF3212" w:rsidRPr="0011459B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F01FB6" w14:textId="77777777" w:rsidR="00EF3212" w:rsidRPr="0011459B" w:rsidRDefault="00EF3212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D38B3" w14:textId="77777777" w:rsidR="00EF3212" w:rsidRPr="0011459B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4EB9E" w14:textId="77777777" w:rsidR="00EF3212" w:rsidRPr="0011459B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7FD5E6" w14:textId="77777777" w:rsidR="00EF3212" w:rsidRPr="0011459B" w:rsidRDefault="00EF3212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2025</w:t>
            </w:r>
          </w:p>
        </w:tc>
      </w:tr>
      <w:tr w:rsidR="00EF3212" w14:paraId="1969C93C" w14:textId="77777777" w:rsidTr="00350DA5">
        <w:trPr>
          <w:trHeight w:val="614"/>
        </w:trPr>
        <w:tc>
          <w:tcPr>
            <w:tcW w:w="1000" w:type="dxa"/>
          </w:tcPr>
          <w:p w14:paraId="38C82F9B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33" w:type="dxa"/>
          </w:tcPr>
          <w:p w14:paraId="72D71696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40" w:type="dxa"/>
          </w:tcPr>
          <w:p w14:paraId="408A6B0F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939EDF3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A5266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80C11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423A910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1719B031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</w:tcPr>
          <w:p w14:paraId="4F89187F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97DB207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393FA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0CB10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9AB1E91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34C0A73F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DDCFE6A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233F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EF3212" w14:paraId="50F3D18D" w14:textId="77777777" w:rsidTr="00350DA5">
        <w:trPr>
          <w:trHeight w:val="614"/>
        </w:trPr>
        <w:tc>
          <w:tcPr>
            <w:tcW w:w="1000" w:type="dxa"/>
          </w:tcPr>
          <w:p w14:paraId="0A59AFC3" w14:textId="55369863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85</w:t>
            </w:r>
          </w:p>
        </w:tc>
        <w:tc>
          <w:tcPr>
            <w:tcW w:w="833" w:type="dxa"/>
          </w:tcPr>
          <w:p w14:paraId="2DB86F5B" w14:textId="2FE788E3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67</w:t>
            </w:r>
          </w:p>
        </w:tc>
        <w:tc>
          <w:tcPr>
            <w:tcW w:w="740" w:type="dxa"/>
          </w:tcPr>
          <w:p w14:paraId="1794D3A6" w14:textId="7181CFD2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18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38835C3" w14:textId="2CE3AFD0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78.82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344FE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AA53B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BA1A3ED" w14:textId="67BBDC86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53</w:t>
            </w:r>
          </w:p>
        </w:tc>
        <w:tc>
          <w:tcPr>
            <w:tcW w:w="900" w:type="dxa"/>
          </w:tcPr>
          <w:p w14:paraId="531A6641" w14:textId="23C3D60E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44</w:t>
            </w:r>
          </w:p>
        </w:tc>
        <w:tc>
          <w:tcPr>
            <w:tcW w:w="900" w:type="dxa"/>
          </w:tcPr>
          <w:p w14:paraId="36D1BD6E" w14:textId="2AF7A8AF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75CFB6E" w14:textId="4B047699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83.02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675F7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857C1" w14:textId="77777777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C9B447B" w14:textId="013F5DAE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88</w:t>
            </w:r>
          </w:p>
        </w:tc>
        <w:tc>
          <w:tcPr>
            <w:tcW w:w="900" w:type="dxa"/>
          </w:tcPr>
          <w:p w14:paraId="7B9EF374" w14:textId="5DAE5442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62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BEEA201" w14:textId="420A2D75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B364" w14:textId="65DD71F2" w:rsidR="00EF3212" w:rsidRPr="009C30FA" w:rsidRDefault="00EF321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70.45</w:t>
            </w:r>
          </w:p>
        </w:tc>
      </w:tr>
    </w:tbl>
    <w:p w14:paraId="67A103C1" w14:textId="77777777" w:rsidR="00EF3212" w:rsidRPr="00882495" w:rsidRDefault="00EF3212" w:rsidP="009B46AB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</w:p>
    <w:p w14:paraId="7FE8DA8E" w14:textId="6F852241" w:rsidR="009B46AB" w:rsidRDefault="009B46AB" w:rsidP="009B46AB"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25A6ACA3" wp14:editId="7625598D">
            <wp:extent cx="2000250" cy="2524125"/>
            <wp:effectExtent l="0" t="0" r="0" b="9525"/>
            <wp:docPr id="150470428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tab/>
      </w: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61F577C9" wp14:editId="2D174F7F">
            <wp:extent cx="1771650" cy="2524125"/>
            <wp:effectExtent l="0" t="0" r="0" b="9525"/>
            <wp:docPr id="174279618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E62795">
        <w:tab/>
      </w:r>
      <w:r w:rsidR="00D96970">
        <w:tab/>
      </w:r>
      <w:r w:rsidR="00D96970"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3D928604" wp14:editId="6296288C">
            <wp:extent cx="1971675" cy="2524125"/>
            <wp:effectExtent l="0" t="0" r="9525" b="9525"/>
            <wp:docPr id="30436243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AE991C9" w14:textId="2D90FE08" w:rsidR="00D96970" w:rsidRDefault="00D96970" w:rsidP="00D96970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RGUHS Result Analysis </w:t>
      </w:r>
      <w:r>
        <w:rPr>
          <w:rFonts w:ascii="Garamond" w:hAnsi="Garamond" w:cs="Times New Roman"/>
          <w:b/>
          <w:color w:val="7030A0"/>
          <w:sz w:val="32"/>
          <w:szCs w:val="32"/>
        </w:rPr>
        <w:t>Fourth</w:t>
      </w: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 Professional UG Exam held for 3 years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860"/>
        <w:gridCol w:w="796"/>
        <w:gridCol w:w="900"/>
      </w:tblGrid>
      <w:tr w:rsidR="00E62795" w14:paraId="008C6F5B" w14:textId="77777777" w:rsidTr="00350DA5">
        <w:trPr>
          <w:jc w:val="center"/>
        </w:trPr>
        <w:tc>
          <w:tcPr>
            <w:tcW w:w="3100" w:type="dxa"/>
            <w:gridSpan w:val="4"/>
          </w:tcPr>
          <w:p w14:paraId="0D5E9525" w14:textId="77777777" w:rsidR="00E62795" w:rsidRDefault="00E62795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2023 to 2025</w:t>
            </w:r>
          </w:p>
        </w:tc>
      </w:tr>
      <w:tr w:rsidR="00E62795" w14:paraId="33FC3A93" w14:textId="77777777" w:rsidTr="00350DA5">
        <w:trPr>
          <w:jc w:val="center"/>
        </w:trPr>
        <w:tc>
          <w:tcPr>
            <w:tcW w:w="824" w:type="dxa"/>
          </w:tcPr>
          <w:p w14:paraId="2698B167" w14:textId="77777777" w:rsidR="00E62795" w:rsidRDefault="00E62795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60" w:type="dxa"/>
          </w:tcPr>
          <w:p w14:paraId="4ADA90DD" w14:textId="77777777" w:rsidR="00E62795" w:rsidRDefault="00E62795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96" w:type="dxa"/>
          </w:tcPr>
          <w:p w14:paraId="3DF44876" w14:textId="77777777" w:rsidR="00E62795" w:rsidRDefault="00E62795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620" w:type="dxa"/>
          </w:tcPr>
          <w:p w14:paraId="5F8CB4AD" w14:textId="77777777" w:rsidR="00E62795" w:rsidRDefault="00E62795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E62795" w14:paraId="43C16BDE" w14:textId="77777777" w:rsidTr="00350DA5">
        <w:trPr>
          <w:jc w:val="center"/>
        </w:trPr>
        <w:tc>
          <w:tcPr>
            <w:tcW w:w="824" w:type="dxa"/>
          </w:tcPr>
          <w:p w14:paraId="6E5FD831" w14:textId="701A422B" w:rsidR="00E62795" w:rsidRDefault="00E62795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226</w:t>
            </w:r>
          </w:p>
        </w:tc>
        <w:tc>
          <w:tcPr>
            <w:tcW w:w="860" w:type="dxa"/>
          </w:tcPr>
          <w:p w14:paraId="6DF5B1E1" w14:textId="02E223D6" w:rsidR="00E62795" w:rsidRDefault="00E62795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173</w:t>
            </w:r>
          </w:p>
        </w:tc>
        <w:tc>
          <w:tcPr>
            <w:tcW w:w="796" w:type="dxa"/>
          </w:tcPr>
          <w:p w14:paraId="05B5FC1A" w14:textId="74573DE0" w:rsidR="00E62795" w:rsidRDefault="00E62795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53</w:t>
            </w:r>
          </w:p>
        </w:tc>
        <w:tc>
          <w:tcPr>
            <w:tcW w:w="620" w:type="dxa"/>
          </w:tcPr>
          <w:p w14:paraId="3195328F" w14:textId="245BF504" w:rsidR="00E62795" w:rsidRDefault="00E62795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76.54</w:t>
            </w:r>
          </w:p>
        </w:tc>
      </w:tr>
    </w:tbl>
    <w:p w14:paraId="171D934A" w14:textId="77777777" w:rsidR="00E62795" w:rsidRPr="00F15D72" w:rsidRDefault="00E62795" w:rsidP="00D96970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</w:p>
    <w:p w14:paraId="79579A8B" w14:textId="040CA40D" w:rsidR="009B46AB" w:rsidRDefault="00D96970" w:rsidP="008154F2">
      <w:pPr>
        <w:jc w:val="center"/>
      </w:pP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4AD22450" wp14:editId="5D06F6D7">
            <wp:extent cx="5534025" cy="2333625"/>
            <wp:effectExtent l="0" t="0" r="9525" b="9525"/>
            <wp:docPr id="38326946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86957AF" w14:textId="77777777" w:rsidR="004766EA" w:rsidRPr="00C5278F" w:rsidRDefault="004766EA" w:rsidP="004766EA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C5278F">
        <w:rPr>
          <w:rFonts w:ascii="Garamond" w:hAnsi="Garamond"/>
          <w:b/>
          <w:color w:val="FF0000"/>
          <w:sz w:val="28"/>
          <w:szCs w:val="28"/>
        </w:rPr>
        <w:lastRenderedPageBreak/>
        <w:t>T.M.A.E. Society’s</w:t>
      </w:r>
    </w:p>
    <w:p w14:paraId="3C55B861" w14:textId="77777777" w:rsidR="004766EA" w:rsidRPr="00C5278F" w:rsidRDefault="004766EA" w:rsidP="004766EA">
      <w:pPr>
        <w:pBdr>
          <w:bottom w:val="single" w:sz="12" w:space="1" w:color="auto"/>
        </w:pBdr>
        <w:jc w:val="center"/>
        <w:rPr>
          <w:rFonts w:ascii="Garamond" w:hAnsi="Garamond"/>
          <w:b/>
          <w:color w:val="FF0000"/>
          <w:sz w:val="28"/>
          <w:szCs w:val="28"/>
        </w:rPr>
      </w:pP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Ayurvedic  Medical</w:t>
      </w:r>
      <w:proofErr w:type="gramEnd"/>
      <w:r w:rsidRPr="00C5278F">
        <w:rPr>
          <w:rFonts w:ascii="Garamond" w:hAnsi="Garamond"/>
          <w:b/>
          <w:color w:val="FF0000"/>
          <w:sz w:val="28"/>
          <w:szCs w:val="28"/>
        </w:rPr>
        <w:t xml:space="preserve">   </w:t>
      </w: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College  &amp;</w:t>
      </w:r>
      <w:proofErr w:type="gramEnd"/>
      <w:r w:rsidRPr="00C5278F">
        <w:rPr>
          <w:rFonts w:ascii="Garamond" w:hAnsi="Garamond"/>
          <w:b/>
          <w:color w:val="FF0000"/>
          <w:sz w:val="28"/>
          <w:szCs w:val="28"/>
        </w:rPr>
        <w:t xml:space="preserve">  </w:t>
      </w: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Hospital,  Hospet</w:t>
      </w:r>
      <w:proofErr w:type="gramEnd"/>
      <w:r w:rsidRPr="00C5278F">
        <w:rPr>
          <w:rFonts w:ascii="Garamond" w:hAnsi="Garamond"/>
          <w:b/>
          <w:color w:val="FF0000"/>
          <w:sz w:val="28"/>
          <w:szCs w:val="28"/>
        </w:rPr>
        <w:t>.</w:t>
      </w:r>
    </w:p>
    <w:p w14:paraId="3F8F38FB" w14:textId="77777777" w:rsidR="004766EA" w:rsidRPr="00C5278F" w:rsidRDefault="004766EA" w:rsidP="004766EA">
      <w:pPr>
        <w:jc w:val="center"/>
        <w:rPr>
          <w:rFonts w:ascii="Garamond" w:hAnsi="Garamond"/>
          <w:b/>
          <w:color w:val="FF0000"/>
          <w:sz w:val="28"/>
          <w:szCs w:val="28"/>
        </w:rPr>
      </w:pP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RESULT  ANALYSIS</w:t>
      </w:r>
      <w:proofErr w:type="gramEnd"/>
    </w:p>
    <w:p w14:paraId="7489C38E" w14:textId="77777777" w:rsidR="004766EA" w:rsidRPr="00C5278F" w:rsidRDefault="004766EA" w:rsidP="004766EA">
      <w:pPr>
        <w:rPr>
          <w:rFonts w:ascii="Garamond" w:hAnsi="Garamond"/>
          <w:b/>
          <w:color w:val="7030A0"/>
          <w:sz w:val="28"/>
          <w:szCs w:val="28"/>
        </w:rPr>
      </w:pPr>
      <w:r w:rsidRPr="00C5278F">
        <w:rPr>
          <w:rFonts w:ascii="Garamond" w:hAnsi="Garamond"/>
          <w:b/>
          <w:color w:val="7030A0"/>
          <w:sz w:val="28"/>
          <w:szCs w:val="28"/>
        </w:rPr>
        <w:t>Exam held in Feb-2022</w:t>
      </w:r>
    </w:p>
    <w:tbl>
      <w:tblPr>
        <w:tblStyle w:val="TableGrid"/>
        <w:tblW w:w="7740" w:type="dxa"/>
        <w:tblInd w:w="648" w:type="dxa"/>
        <w:tblLook w:val="04A0" w:firstRow="1" w:lastRow="0" w:firstColumn="1" w:lastColumn="0" w:noHBand="0" w:noVBand="1"/>
      </w:tblPr>
      <w:tblGrid>
        <w:gridCol w:w="2605"/>
        <w:gridCol w:w="1715"/>
        <w:gridCol w:w="1567"/>
        <w:gridCol w:w="1853"/>
      </w:tblGrid>
      <w:tr w:rsidR="004766EA" w:rsidRPr="00195A6A" w14:paraId="23076F08" w14:textId="77777777" w:rsidTr="00D2090C">
        <w:tc>
          <w:tcPr>
            <w:tcW w:w="2605" w:type="dxa"/>
          </w:tcPr>
          <w:p w14:paraId="64201EA3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1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443D63" w14:textId="77777777" w:rsidR="004766EA" w:rsidRDefault="004766EA" w:rsidP="00D2090C">
            <w:pPr>
              <w:rPr>
                <w:color w:val="00B050"/>
              </w:rPr>
            </w:pPr>
          </w:p>
          <w:p w14:paraId="37F3E791" w14:textId="77777777" w:rsidR="004766EA" w:rsidRPr="00195A6A" w:rsidRDefault="004766EA" w:rsidP="00D2090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No. </w:t>
            </w:r>
            <w:proofErr w:type="gramStart"/>
            <w:r>
              <w:rPr>
                <w:color w:val="00B050"/>
              </w:rPr>
              <w:t>of  Students</w:t>
            </w:r>
            <w:proofErr w:type="gramEnd"/>
          </w:p>
        </w:tc>
      </w:tr>
      <w:tr w:rsidR="004766EA" w:rsidRPr="00195A6A" w14:paraId="5528ECA5" w14:textId="77777777" w:rsidTr="00D2090C">
        <w:trPr>
          <w:trHeight w:val="673"/>
        </w:trPr>
        <w:tc>
          <w:tcPr>
            <w:tcW w:w="2605" w:type="dxa"/>
            <w:vMerge w:val="restart"/>
          </w:tcPr>
          <w:p w14:paraId="6F3B5913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BAMS</w:t>
            </w:r>
          </w:p>
        </w:tc>
        <w:tc>
          <w:tcPr>
            <w:tcW w:w="5135" w:type="dxa"/>
            <w:gridSpan w:val="3"/>
            <w:vMerge/>
            <w:tcBorders>
              <w:right w:val="single" w:sz="4" w:space="0" w:color="auto"/>
            </w:tcBorders>
          </w:tcPr>
          <w:p w14:paraId="52D51F91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4766EA" w:rsidRPr="00195A6A" w14:paraId="72CE1DD2" w14:textId="77777777" w:rsidTr="00D2090C">
        <w:tc>
          <w:tcPr>
            <w:tcW w:w="2605" w:type="dxa"/>
            <w:vMerge/>
          </w:tcPr>
          <w:p w14:paraId="1E0B5028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330EDCAF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5C34EA5B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750F9B8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4766EA" w:rsidRPr="00195A6A" w14:paraId="133257EA" w14:textId="77777777" w:rsidTr="00D2090C">
        <w:tc>
          <w:tcPr>
            <w:tcW w:w="2605" w:type="dxa"/>
          </w:tcPr>
          <w:p w14:paraId="685AFFB1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061013A1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129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31CDB14D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34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3B179816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26.35 %</w:t>
            </w:r>
          </w:p>
        </w:tc>
      </w:tr>
      <w:tr w:rsidR="004766EA" w:rsidRPr="00195A6A" w14:paraId="241C9997" w14:textId="77777777" w:rsidTr="00D2090C">
        <w:tc>
          <w:tcPr>
            <w:tcW w:w="2605" w:type="dxa"/>
          </w:tcPr>
          <w:p w14:paraId="0D63704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3AD6CCC0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81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5D79B8BE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17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21B12672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20.98 %</w:t>
            </w:r>
          </w:p>
        </w:tc>
      </w:tr>
      <w:tr w:rsidR="004766EA" w:rsidRPr="00195A6A" w14:paraId="5A42E89B" w14:textId="77777777" w:rsidTr="00D2090C">
        <w:tc>
          <w:tcPr>
            <w:tcW w:w="2605" w:type="dxa"/>
          </w:tcPr>
          <w:p w14:paraId="783CF5D7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55B03DF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64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6545956D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32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398263FE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50%</w:t>
            </w:r>
          </w:p>
        </w:tc>
      </w:tr>
    </w:tbl>
    <w:p w14:paraId="53E25A46" w14:textId="77777777" w:rsidR="004766EA" w:rsidRPr="00C5278F" w:rsidRDefault="004766EA" w:rsidP="004766EA">
      <w:pPr>
        <w:rPr>
          <w:rFonts w:ascii="Garamond" w:hAnsi="Garamond"/>
          <w:b/>
          <w:color w:val="7030A0"/>
          <w:sz w:val="28"/>
          <w:szCs w:val="28"/>
        </w:rPr>
      </w:pPr>
      <w:r w:rsidRPr="00C5278F">
        <w:rPr>
          <w:rFonts w:ascii="Garamond" w:hAnsi="Garamond"/>
          <w:b/>
          <w:color w:val="7030A0"/>
          <w:sz w:val="28"/>
          <w:szCs w:val="28"/>
        </w:rPr>
        <w:t>Exam held in July -2022</w:t>
      </w:r>
    </w:p>
    <w:tbl>
      <w:tblPr>
        <w:tblStyle w:val="TableGrid"/>
        <w:tblW w:w="7740" w:type="dxa"/>
        <w:tblInd w:w="648" w:type="dxa"/>
        <w:tblLook w:val="04A0" w:firstRow="1" w:lastRow="0" w:firstColumn="1" w:lastColumn="0" w:noHBand="0" w:noVBand="1"/>
      </w:tblPr>
      <w:tblGrid>
        <w:gridCol w:w="2605"/>
        <w:gridCol w:w="1715"/>
        <w:gridCol w:w="1567"/>
        <w:gridCol w:w="1853"/>
      </w:tblGrid>
      <w:tr w:rsidR="004766EA" w:rsidRPr="00195A6A" w14:paraId="313FCB7F" w14:textId="77777777" w:rsidTr="00D2090C">
        <w:tc>
          <w:tcPr>
            <w:tcW w:w="2605" w:type="dxa"/>
          </w:tcPr>
          <w:p w14:paraId="2DAE12B6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1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109D72" w14:textId="77777777" w:rsidR="004766EA" w:rsidRDefault="004766EA" w:rsidP="00D2090C">
            <w:pPr>
              <w:rPr>
                <w:color w:val="00B050"/>
              </w:rPr>
            </w:pPr>
          </w:p>
          <w:p w14:paraId="3A74E346" w14:textId="77777777" w:rsidR="004766EA" w:rsidRPr="00195A6A" w:rsidRDefault="004766EA" w:rsidP="00D2090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No. </w:t>
            </w:r>
            <w:proofErr w:type="gramStart"/>
            <w:r>
              <w:rPr>
                <w:color w:val="00B050"/>
              </w:rPr>
              <w:t>of  Students</w:t>
            </w:r>
            <w:proofErr w:type="gramEnd"/>
          </w:p>
        </w:tc>
      </w:tr>
      <w:tr w:rsidR="004766EA" w:rsidRPr="00195A6A" w14:paraId="6A699371" w14:textId="77777777" w:rsidTr="00D2090C">
        <w:trPr>
          <w:trHeight w:val="673"/>
        </w:trPr>
        <w:tc>
          <w:tcPr>
            <w:tcW w:w="2605" w:type="dxa"/>
            <w:vMerge w:val="restart"/>
          </w:tcPr>
          <w:p w14:paraId="776EA38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BAMS</w:t>
            </w:r>
          </w:p>
        </w:tc>
        <w:tc>
          <w:tcPr>
            <w:tcW w:w="5135" w:type="dxa"/>
            <w:gridSpan w:val="3"/>
            <w:vMerge/>
            <w:tcBorders>
              <w:right w:val="single" w:sz="4" w:space="0" w:color="auto"/>
            </w:tcBorders>
          </w:tcPr>
          <w:p w14:paraId="6A842418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4766EA" w:rsidRPr="00195A6A" w14:paraId="370BE931" w14:textId="77777777" w:rsidTr="00D2090C">
        <w:tc>
          <w:tcPr>
            <w:tcW w:w="2605" w:type="dxa"/>
            <w:vMerge/>
          </w:tcPr>
          <w:p w14:paraId="6F4A5760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1206EB59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2E7F7758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6B1245C8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4766EA" w:rsidRPr="00195A6A" w14:paraId="72BD89D6" w14:textId="77777777" w:rsidTr="00D2090C">
        <w:tc>
          <w:tcPr>
            <w:tcW w:w="2605" w:type="dxa"/>
          </w:tcPr>
          <w:p w14:paraId="5EFDC70E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48CA3E26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82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11BF1E62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30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6BFD62A0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36.58</w:t>
            </w:r>
          </w:p>
        </w:tc>
      </w:tr>
      <w:tr w:rsidR="004766EA" w:rsidRPr="00195A6A" w14:paraId="6B7924EA" w14:textId="77777777" w:rsidTr="00D2090C">
        <w:tc>
          <w:tcPr>
            <w:tcW w:w="2605" w:type="dxa"/>
          </w:tcPr>
          <w:p w14:paraId="6C5DBE5E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635CFE1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70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018C2EB2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26</w:t>
            </w:r>
          </w:p>
          <w:p w14:paraId="79E8059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552AF15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37.14</w:t>
            </w:r>
          </w:p>
        </w:tc>
      </w:tr>
      <w:tr w:rsidR="004766EA" w:rsidRPr="00195A6A" w14:paraId="5EC9F541" w14:textId="77777777" w:rsidTr="00D2090C">
        <w:tc>
          <w:tcPr>
            <w:tcW w:w="2605" w:type="dxa"/>
          </w:tcPr>
          <w:p w14:paraId="218A1973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49FF0EBE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39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58E5712E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23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7533C999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58.97</w:t>
            </w:r>
          </w:p>
        </w:tc>
      </w:tr>
      <w:tr w:rsidR="004766EA" w:rsidRPr="00195A6A" w14:paraId="4F69F500" w14:textId="77777777" w:rsidTr="00D2090C">
        <w:tc>
          <w:tcPr>
            <w:tcW w:w="2605" w:type="dxa"/>
          </w:tcPr>
          <w:p w14:paraId="04D2B66D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IV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22AD3816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47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6A4D5837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34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343E26F9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72.34</w:t>
            </w:r>
          </w:p>
        </w:tc>
      </w:tr>
    </w:tbl>
    <w:p w14:paraId="2EE8D2F9" w14:textId="77777777" w:rsidR="004766EA" w:rsidRPr="00195A6A" w:rsidRDefault="004766EA" w:rsidP="004766EA">
      <w:pPr>
        <w:rPr>
          <w:rFonts w:ascii="Garamond" w:hAnsi="Garamond"/>
          <w:b/>
          <w:color w:val="00B050"/>
          <w:sz w:val="28"/>
          <w:szCs w:val="28"/>
        </w:rPr>
      </w:pPr>
    </w:p>
    <w:p w14:paraId="34F2695C" w14:textId="77777777" w:rsidR="004766EA" w:rsidRDefault="004766EA" w:rsidP="004766EA">
      <w:pPr>
        <w:rPr>
          <w:rFonts w:ascii="Garamond" w:hAnsi="Garamond"/>
          <w:b/>
          <w:color w:val="00B050"/>
          <w:sz w:val="28"/>
          <w:szCs w:val="28"/>
        </w:rPr>
      </w:pPr>
    </w:p>
    <w:p w14:paraId="52C0AC29" w14:textId="77777777" w:rsidR="004766EA" w:rsidRDefault="004766EA" w:rsidP="004766EA">
      <w:pPr>
        <w:rPr>
          <w:rFonts w:ascii="Garamond" w:hAnsi="Garamond"/>
          <w:b/>
          <w:color w:val="00B050"/>
          <w:sz w:val="28"/>
          <w:szCs w:val="28"/>
        </w:rPr>
      </w:pPr>
    </w:p>
    <w:p w14:paraId="44999482" w14:textId="77777777" w:rsidR="004766EA" w:rsidRDefault="004766EA" w:rsidP="004766EA">
      <w:pPr>
        <w:rPr>
          <w:rFonts w:ascii="Garamond" w:hAnsi="Garamond"/>
          <w:b/>
          <w:color w:val="00B050"/>
          <w:sz w:val="28"/>
          <w:szCs w:val="28"/>
        </w:rPr>
      </w:pPr>
    </w:p>
    <w:p w14:paraId="52E3237B" w14:textId="77777777" w:rsidR="004766EA" w:rsidRDefault="004766EA" w:rsidP="004766EA">
      <w:pPr>
        <w:rPr>
          <w:rFonts w:ascii="Garamond" w:hAnsi="Garamond"/>
          <w:b/>
          <w:color w:val="00B050"/>
          <w:sz w:val="28"/>
          <w:szCs w:val="28"/>
        </w:rPr>
      </w:pPr>
    </w:p>
    <w:p w14:paraId="6ED500DE" w14:textId="77777777" w:rsidR="004766EA" w:rsidRDefault="004766EA" w:rsidP="004766EA">
      <w:pPr>
        <w:jc w:val="center"/>
        <w:rPr>
          <w:rFonts w:ascii="Garamond" w:hAnsi="Garamond"/>
          <w:b/>
          <w:color w:val="FF0000"/>
          <w:sz w:val="28"/>
          <w:szCs w:val="28"/>
        </w:rPr>
      </w:pPr>
    </w:p>
    <w:p w14:paraId="1595571E" w14:textId="77777777" w:rsidR="004766EA" w:rsidRPr="00C5278F" w:rsidRDefault="004766EA" w:rsidP="004766EA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C5278F">
        <w:rPr>
          <w:rFonts w:ascii="Garamond" w:hAnsi="Garamond"/>
          <w:b/>
          <w:color w:val="FF0000"/>
          <w:sz w:val="28"/>
          <w:szCs w:val="28"/>
        </w:rPr>
        <w:lastRenderedPageBreak/>
        <w:t>T.M.A.E. Society’s</w:t>
      </w:r>
    </w:p>
    <w:p w14:paraId="1D3BD060" w14:textId="77777777" w:rsidR="004766EA" w:rsidRPr="00C5278F" w:rsidRDefault="004766EA" w:rsidP="004766EA">
      <w:pPr>
        <w:pBdr>
          <w:bottom w:val="single" w:sz="12" w:space="1" w:color="auto"/>
        </w:pBdr>
        <w:jc w:val="center"/>
        <w:rPr>
          <w:rFonts w:ascii="Garamond" w:hAnsi="Garamond"/>
          <w:b/>
          <w:color w:val="FF0000"/>
          <w:sz w:val="28"/>
          <w:szCs w:val="28"/>
        </w:rPr>
      </w:pP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Ayurvedic  Medical</w:t>
      </w:r>
      <w:proofErr w:type="gramEnd"/>
      <w:r w:rsidRPr="00C5278F">
        <w:rPr>
          <w:rFonts w:ascii="Garamond" w:hAnsi="Garamond"/>
          <w:b/>
          <w:color w:val="FF0000"/>
          <w:sz w:val="28"/>
          <w:szCs w:val="28"/>
        </w:rPr>
        <w:t xml:space="preserve">   </w:t>
      </w: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College  &amp;</w:t>
      </w:r>
      <w:proofErr w:type="gramEnd"/>
      <w:r w:rsidRPr="00C5278F">
        <w:rPr>
          <w:rFonts w:ascii="Garamond" w:hAnsi="Garamond"/>
          <w:b/>
          <w:color w:val="FF0000"/>
          <w:sz w:val="28"/>
          <w:szCs w:val="28"/>
        </w:rPr>
        <w:t xml:space="preserve">  </w:t>
      </w: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Hospital,  Hospet</w:t>
      </w:r>
      <w:proofErr w:type="gramEnd"/>
      <w:r w:rsidRPr="00C5278F">
        <w:rPr>
          <w:rFonts w:ascii="Garamond" w:hAnsi="Garamond"/>
          <w:b/>
          <w:color w:val="FF0000"/>
          <w:sz w:val="28"/>
          <w:szCs w:val="28"/>
        </w:rPr>
        <w:t>.</w:t>
      </w:r>
    </w:p>
    <w:p w14:paraId="1AB5A860" w14:textId="77777777" w:rsidR="004766EA" w:rsidRPr="00C5278F" w:rsidRDefault="004766EA" w:rsidP="004766EA">
      <w:pPr>
        <w:jc w:val="center"/>
        <w:rPr>
          <w:rFonts w:ascii="Garamond" w:hAnsi="Garamond"/>
          <w:b/>
          <w:color w:val="FF0000"/>
          <w:sz w:val="28"/>
          <w:szCs w:val="28"/>
        </w:rPr>
      </w:pP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RESULT  ANALYSIS</w:t>
      </w:r>
      <w:proofErr w:type="gramEnd"/>
    </w:p>
    <w:p w14:paraId="460938E0" w14:textId="77777777" w:rsidR="004766EA" w:rsidRPr="00C5278F" w:rsidRDefault="004766EA" w:rsidP="004766EA">
      <w:pPr>
        <w:rPr>
          <w:rFonts w:ascii="Garamond" w:hAnsi="Garamond"/>
          <w:b/>
          <w:color w:val="7030A0"/>
          <w:sz w:val="28"/>
          <w:szCs w:val="28"/>
        </w:rPr>
      </w:pPr>
      <w:r w:rsidRPr="00C5278F">
        <w:rPr>
          <w:rFonts w:ascii="Garamond" w:hAnsi="Garamond"/>
          <w:b/>
          <w:color w:val="7030A0"/>
          <w:sz w:val="28"/>
          <w:szCs w:val="28"/>
        </w:rPr>
        <w:t xml:space="preserve">Exam held in Feb-2021 </w:t>
      </w:r>
    </w:p>
    <w:tbl>
      <w:tblPr>
        <w:tblStyle w:val="TableGrid"/>
        <w:tblW w:w="7740" w:type="dxa"/>
        <w:tblInd w:w="648" w:type="dxa"/>
        <w:tblLook w:val="04A0" w:firstRow="1" w:lastRow="0" w:firstColumn="1" w:lastColumn="0" w:noHBand="0" w:noVBand="1"/>
      </w:tblPr>
      <w:tblGrid>
        <w:gridCol w:w="2605"/>
        <w:gridCol w:w="1715"/>
        <w:gridCol w:w="1567"/>
        <w:gridCol w:w="1853"/>
      </w:tblGrid>
      <w:tr w:rsidR="004766EA" w:rsidRPr="00195A6A" w14:paraId="0BA8FCBF" w14:textId="77777777" w:rsidTr="00D2090C">
        <w:tc>
          <w:tcPr>
            <w:tcW w:w="2605" w:type="dxa"/>
          </w:tcPr>
          <w:p w14:paraId="6AD7C69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1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EA40D4" w14:textId="77777777" w:rsidR="004766EA" w:rsidRDefault="004766EA" w:rsidP="00D2090C">
            <w:pPr>
              <w:rPr>
                <w:color w:val="00B050"/>
              </w:rPr>
            </w:pPr>
          </w:p>
          <w:p w14:paraId="1FC60B37" w14:textId="77777777" w:rsidR="004766EA" w:rsidRPr="00195A6A" w:rsidRDefault="004766EA" w:rsidP="00D2090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No. </w:t>
            </w:r>
            <w:proofErr w:type="gramStart"/>
            <w:r>
              <w:rPr>
                <w:color w:val="00B050"/>
              </w:rPr>
              <w:t>of  Students</w:t>
            </w:r>
            <w:proofErr w:type="gramEnd"/>
          </w:p>
        </w:tc>
      </w:tr>
      <w:tr w:rsidR="004766EA" w:rsidRPr="00195A6A" w14:paraId="55A7B737" w14:textId="77777777" w:rsidTr="00D2090C">
        <w:trPr>
          <w:trHeight w:val="673"/>
        </w:trPr>
        <w:tc>
          <w:tcPr>
            <w:tcW w:w="2605" w:type="dxa"/>
            <w:vMerge w:val="restart"/>
          </w:tcPr>
          <w:p w14:paraId="6CF4F4F7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BAMS</w:t>
            </w:r>
          </w:p>
        </w:tc>
        <w:tc>
          <w:tcPr>
            <w:tcW w:w="5135" w:type="dxa"/>
            <w:gridSpan w:val="3"/>
            <w:vMerge/>
            <w:tcBorders>
              <w:right w:val="single" w:sz="4" w:space="0" w:color="auto"/>
            </w:tcBorders>
          </w:tcPr>
          <w:p w14:paraId="0C668FCF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4766EA" w:rsidRPr="00195A6A" w14:paraId="75C32FC1" w14:textId="77777777" w:rsidTr="00D2090C">
        <w:tc>
          <w:tcPr>
            <w:tcW w:w="2605" w:type="dxa"/>
            <w:vMerge/>
          </w:tcPr>
          <w:p w14:paraId="1E2C899B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2DA7C3DF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1811FD3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052BA0C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4766EA" w:rsidRPr="00195A6A" w14:paraId="5845C6F1" w14:textId="77777777" w:rsidTr="00D2090C">
        <w:tc>
          <w:tcPr>
            <w:tcW w:w="2605" w:type="dxa"/>
          </w:tcPr>
          <w:p w14:paraId="5C0BF3ED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5199ABD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117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0F61D0F7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16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369A4B41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13.67 %</w:t>
            </w:r>
          </w:p>
        </w:tc>
      </w:tr>
      <w:tr w:rsidR="004766EA" w:rsidRPr="00195A6A" w14:paraId="0BA894C4" w14:textId="77777777" w:rsidTr="00D2090C">
        <w:tc>
          <w:tcPr>
            <w:tcW w:w="2605" w:type="dxa"/>
          </w:tcPr>
          <w:p w14:paraId="07EDEC96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4D99F296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72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25FC31E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28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5712EA0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38.88 %</w:t>
            </w:r>
          </w:p>
        </w:tc>
      </w:tr>
      <w:tr w:rsidR="004766EA" w:rsidRPr="00195A6A" w14:paraId="6A336424" w14:textId="77777777" w:rsidTr="00D2090C">
        <w:tc>
          <w:tcPr>
            <w:tcW w:w="2605" w:type="dxa"/>
          </w:tcPr>
          <w:p w14:paraId="5D5FD999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412BBDD7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59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461EB33A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33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22CE94E9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50.93 %</w:t>
            </w:r>
          </w:p>
        </w:tc>
      </w:tr>
    </w:tbl>
    <w:p w14:paraId="5095AD71" w14:textId="77777777" w:rsidR="004766EA" w:rsidRPr="00C5278F" w:rsidRDefault="004766EA" w:rsidP="004766EA">
      <w:pPr>
        <w:rPr>
          <w:rFonts w:ascii="Garamond" w:hAnsi="Garamond"/>
          <w:b/>
          <w:color w:val="7030A0"/>
          <w:sz w:val="28"/>
          <w:szCs w:val="28"/>
        </w:rPr>
      </w:pPr>
      <w:r w:rsidRPr="00C5278F">
        <w:rPr>
          <w:rFonts w:ascii="Garamond" w:hAnsi="Garamond"/>
          <w:b/>
          <w:color w:val="7030A0"/>
          <w:sz w:val="28"/>
          <w:szCs w:val="28"/>
        </w:rPr>
        <w:t xml:space="preserve">Exam held in July -2021 </w:t>
      </w:r>
    </w:p>
    <w:tbl>
      <w:tblPr>
        <w:tblStyle w:val="TableGrid"/>
        <w:tblW w:w="7740" w:type="dxa"/>
        <w:tblInd w:w="648" w:type="dxa"/>
        <w:tblLook w:val="04A0" w:firstRow="1" w:lastRow="0" w:firstColumn="1" w:lastColumn="0" w:noHBand="0" w:noVBand="1"/>
      </w:tblPr>
      <w:tblGrid>
        <w:gridCol w:w="2605"/>
        <w:gridCol w:w="1715"/>
        <w:gridCol w:w="1567"/>
        <w:gridCol w:w="1853"/>
      </w:tblGrid>
      <w:tr w:rsidR="004766EA" w:rsidRPr="00195A6A" w14:paraId="1DD79E2E" w14:textId="77777777" w:rsidTr="00D2090C">
        <w:tc>
          <w:tcPr>
            <w:tcW w:w="2605" w:type="dxa"/>
          </w:tcPr>
          <w:p w14:paraId="192BA54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1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6FD3AE" w14:textId="77777777" w:rsidR="004766EA" w:rsidRDefault="004766EA" w:rsidP="00D2090C">
            <w:pPr>
              <w:rPr>
                <w:color w:val="00B050"/>
              </w:rPr>
            </w:pPr>
          </w:p>
          <w:p w14:paraId="6F1899F7" w14:textId="77777777" w:rsidR="004766EA" w:rsidRPr="00195A6A" w:rsidRDefault="004766EA" w:rsidP="00D2090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No. </w:t>
            </w:r>
            <w:proofErr w:type="gramStart"/>
            <w:r>
              <w:rPr>
                <w:color w:val="00B050"/>
              </w:rPr>
              <w:t>of  Students</w:t>
            </w:r>
            <w:proofErr w:type="gramEnd"/>
          </w:p>
        </w:tc>
      </w:tr>
      <w:tr w:rsidR="004766EA" w:rsidRPr="00195A6A" w14:paraId="70FF485A" w14:textId="77777777" w:rsidTr="00D2090C">
        <w:trPr>
          <w:trHeight w:val="673"/>
        </w:trPr>
        <w:tc>
          <w:tcPr>
            <w:tcW w:w="2605" w:type="dxa"/>
            <w:vMerge w:val="restart"/>
          </w:tcPr>
          <w:p w14:paraId="73DC118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BAMS</w:t>
            </w:r>
          </w:p>
        </w:tc>
        <w:tc>
          <w:tcPr>
            <w:tcW w:w="5135" w:type="dxa"/>
            <w:gridSpan w:val="3"/>
            <w:vMerge/>
            <w:tcBorders>
              <w:right w:val="single" w:sz="4" w:space="0" w:color="auto"/>
            </w:tcBorders>
          </w:tcPr>
          <w:p w14:paraId="5C98E7BE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4766EA" w:rsidRPr="00195A6A" w14:paraId="32D1BDE9" w14:textId="77777777" w:rsidTr="00D2090C">
        <w:tc>
          <w:tcPr>
            <w:tcW w:w="2605" w:type="dxa"/>
            <w:vMerge/>
          </w:tcPr>
          <w:p w14:paraId="0C8786DB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464D313C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1A66B50C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713C5690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4766EA" w:rsidRPr="00195A6A" w14:paraId="5412E9F0" w14:textId="77777777" w:rsidTr="00D2090C">
        <w:tc>
          <w:tcPr>
            <w:tcW w:w="2605" w:type="dxa"/>
          </w:tcPr>
          <w:p w14:paraId="336F6731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53D68A9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79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688F506A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20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5D0CEDFD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25.31</w:t>
            </w:r>
          </w:p>
        </w:tc>
      </w:tr>
      <w:tr w:rsidR="004766EA" w:rsidRPr="00195A6A" w14:paraId="0C03BC2F" w14:textId="77777777" w:rsidTr="00D2090C">
        <w:tc>
          <w:tcPr>
            <w:tcW w:w="2605" w:type="dxa"/>
          </w:tcPr>
          <w:p w14:paraId="74A56CA8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09466C62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43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6DB8AF1C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16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6122B843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37.20</w:t>
            </w:r>
          </w:p>
        </w:tc>
      </w:tr>
      <w:tr w:rsidR="004766EA" w:rsidRPr="00195A6A" w14:paraId="5046F397" w14:textId="77777777" w:rsidTr="00D2090C">
        <w:tc>
          <w:tcPr>
            <w:tcW w:w="2605" w:type="dxa"/>
          </w:tcPr>
          <w:p w14:paraId="06570263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530342FD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3F2DD880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5CD77240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37.50</w:t>
            </w:r>
          </w:p>
        </w:tc>
      </w:tr>
      <w:tr w:rsidR="004766EA" w:rsidRPr="00195A6A" w14:paraId="731E0392" w14:textId="77777777" w:rsidTr="00D2090C">
        <w:tc>
          <w:tcPr>
            <w:tcW w:w="2605" w:type="dxa"/>
          </w:tcPr>
          <w:p w14:paraId="4CFBC8BD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IV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7250CF2D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52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2128ED5B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35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3A268736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67.30</w:t>
            </w:r>
          </w:p>
        </w:tc>
      </w:tr>
    </w:tbl>
    <w:p w14:paraId="617BF9E3" w14:textId="77777777" w:rsidR="004766EA" w:rsidRPr="00C5278F" w:rsidRDefault="004766EA" w:rsidP="004766EA">
      <w:pPr>
        <w:rPr>
          <w:rFonts w:ascii="Garamond" w:hAnsi="Garamond"/>
          <w:b/>
          <w:color w:val="7030A0"/>
          <w:sz w:val="28"/>
          <w:szCs w:val="28"/>
        </w:rPr>
      </w:pPr>
      <w:r w:rsidRPr="00C5278F">
        <w:rPr>
          <w:rFonts w:ascii="Garamond" w:hAnsi="Garamond"/>
          <w:b/>
          <w:color w:val="7030A0"/>
          <w:sz w:val="28"/>
          <w:szCs w:val="28"/>
        </w:rPr>
        <w:t xml:space="preserve">Exam held </w:t>
      </w:r>
      <w:proofErr w:type="gramStart"/>
      <w:r w:rsidRPr="00C5278F">
        <w:rPr>
          <w:rFonts w:ascii="Garamond" w:hAnsi="Garamond"/>
          <w:b/>
          <w:color w:val="7030A0"/>
          <w:sz w:val="28"/>
          <w:szCs w:val="28"/>
        </w:rPr>
        <w:t>in  Nov</w:t>
      </w:r>
      <w:proofErr w:type="gramEnd"/>
      <w:r w:rsidRPr="00C5278F">
        <w:rPr>
          <w:rFonts w:ascii="Garamond" w:hAnsi="Garamond"/>
          <w:b/>
          <w:color w:val="7030A0"/>
          <w:sz w:val="28"/>
          <w:szCs w:val="28"/>
        </w:rPr>
        <w:t xml:space="preserve">  -2021 </w:t>
      </w:r>
    </w:p>
    <w:tbl>
      <w:tblPr>
        <w:tblStyle w:val="TableGrid"/>
        <w:tblW w:w="7740" w:type="dxa"/>
        <w:tblInd w:w="648" w:type="dxa"/>
        <w:tblLook w:val="04A0" w:firstRow="1" w:lastRow="0" w:firstColumn="1" w:lastColumn="0" w:noHBand="0" w:noVBand="1"/>
      </w:tblPr>
      <w:tblGrid>
        <w:gridCol w:w="2605"/>
        <w:gridCol w:w="1715"/>
        <w:gridCol w:w="1567"/>
        <w:gridCol w:w="1853"/>
      </w:tblGrid>
      <w:tr w:rsidR="004766EA" w:rsidRPr="00195A6A" w14:paraId="2349BDA3" w14:textId="77777777" w:rsidTr="00D2090C">
        <w:tc>
          <w:tcPr>
            <w:tcW w:w="2605" w:type="dxa"/>
          </w:tcPr>
          <w:p w14:paraId="6C2E716C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1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C23505" w14:textId="77777777" w:rsidR="004766EA" w:rsidRDefault="004766EA" w:rsidP="00D2090C">
            <w:pPr>
              <w:rPr>
                <w:color w:val="00B050"/>
              </w:rPr>
            </w:pPr>
          </w:p>
          <w:p w14:paraId="5178D329" w14:textId="77777777" w:rsidR="004766EA" w:rsidRPr="00195A6A" w:rsidRDefault="004766EA" w:rsidP="00D2090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No. </w:t>
            </w:r>
            <w:proofErr w:type="gramStart"/>
            <w:r>
              <w:rPr>
                <w:color w:val="00B050"/>
              </w:rPr>
              <w:t>of  Students</w:t>
            </w:r>
            <w:proofErr w:type="gramEnd"/>
          </w:p>
        </w:tc>
      </w:tr>
      <w:tr w:rsidR="004766EA" w:rsidRPr="00195A6A" w14:paraId="162448F5" w14:textId="77777777" w:rsidTr="00D2090C">
        <w:trPr>
          <w:trHeight w:val="673"/>
        </w:trPr>
        <w:tc>
          <w:tcPr>
            <w:tcW w:w="2605" w:type="dxa"/>
            <w:vMerge w:val="restart"/>
          </w:tcPr>
          <w:p w14:paraId="5EFCE5B6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BAMS</w:t>
            </w:r>
          </w:p>
        </w:tc>
        <w:tc>
          <w:tcPr>
            <w:tcW w:w="5135" w:type="dxa"/>
            <w:gridSpan w:val="3"/>
            <w:vMerge/>
            <w:tcBorders>
              <w:right w:val="single" w:sz="4" w:space="0" w:color="auto"/>
            </w:tcBorders>
          </w:tcPr>
          <w:p w14:paraId="27056C9B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4766EA" w:rsidRPr="00195A6A" w14:paraId="0150F92C" w14:textId="77777777" w:rsidTr="00D2090C">
        <w:tc>
          <w:tcPr>
            <w:tcW w:w="2605" w:type="dxa"/>
            <w:vMerge/>
          </w:tcPr>
          <w:p w14:paraId="090F9FE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3775D33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3E3468E1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7BA8444B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4766EA" w:rsidRPr="00195A6A" w14:paraId="236678BA" w14:textId="77777777" w:rsidTr="00D2090C">
        <w:tc>
          <w:tcPr>
            <w:tcW w:w="2605" w:type="dxa"/>
          </w:tcPr>
          <w:p w14:paraId="1A73AD48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proofErr w:type="gramStart"/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IV  BAMS</w:t>
            </w:r>
            <w:proofErr w:type="gramEnd"/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62CB61A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19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2F6DEF0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2777362F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63.15</w:t>
            </w:r>
          </w:p>
        </w:tc>
      </w:tr>
    </w:tbl>
    <w:p w14:paraId="2D322E45" w14:textId="77777777" w:rsidR="004766EA" w:rsidRDefault="004766EA" w:rsidP="004766EA">
      <w:pPr>
        <w:jc w:val="center"/>
        <w:rPr>
          <w:rFonts w:ascii="Garamond" w:hAnsi="Garamond"/>
          <w:b/>
          <w:color w:val="00B050"/>
          <w:sz w:val="28"/>
          <w:szCs w:val="28"/>
        </w:rPr>
      </w:pPr>
    </w:p>
    <w:p w14:paraId="7925D778" w14:textId="77777777" w:rsidR="004766EA" w:rsidRDefault="004766EA" w:rsidP="004766EA">
      <w:pPr>
        <w:jc w:val="center"/>
        <w:rPr>
          <w:rFonts w:ascii="Garamond" w:hAnsi="Garamond"/>
          <w:b/>
          <w:color w:val="00B050"/>
          <w:sz w:val="28"/>
          <w:szCs w:val="28"/>
        </w:rPr>
      </w:pPr>
    </w:p>
    <w:p w14:paraId="2C6A81EC" w14:textId="77777777" w:rsidR="004766EA" w:rsidRPr="00C5278F" w:rsidRDefault="004766EA" w:rsidP="004766EA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C5278F">
        <w:rPr>
          <w:rFonts w:ascii="Garamond" w:hAnsi="Garamond"/>
          <w:b/>
          <w:color w:val="FF0000"/>
          <w:sz w:val="28"/>
          <w:szCs w:val="28"/>
        </w:rPr>
        <w:t>T.M.A.E. Society’s</w:t>
      </w:r>
    </w:p>
    <w:p w14:paraId="0D06FCE6" w14:textId="77777777" w:rsidR="004766EA" w:rsidRPr="00C5278F" w:rsidRDefault="004766EA" w:rsidP="004766EA">
      <w:pPr>
        <w:pBdr>
          <w:bottom w:val="single" w:sz="12" w:space="1" w:color="auto"/>
        </w:pBdr>
        <w:jc w:val="center"/>
        <w:rPr>
          <w:rFonts w:ascii="Garamond" w:hAnsi="Garamond"/>
          <w:b/>
          <w:color w:val="FF0000"/>
          <w:sz w:val="28"/>
          <w:szCs w:val="28"/>
        </w:rPr>
      </w:pP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Ayurvedic  Medical</w:t>
      </w:r>
      <w:proofErr w:type="gramEnd"/>
      <w:r w:rsidRPr="00C5278F">
        <w:rPr>
          <w:rFonts w:ascii="Garamond" w:hAnsi="Garamond"/>
          <w:b/>
          <w:color w:val="FF0000"/>
          <w:sz w:val="28"/>
          <w:szCs w:val="28"/>
        </w:rPr>
        <w:t xml:space="preserve">   </w:t>
      </w: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College  &amp;</w:t>
      </w:r>
      <w:proofErr w:type="gramEnd"/>
      <w:r w:rsidRPr="00C5278F">
        <w:rPr>
          <w:rFonts w:ascii="Garamond" w:hAnsi="Garamond"/>
          <w:b/>
          <w:color w:val="FF0000"/>
          <w:sz w:val="28"/>
          <w:szCs w:val="28"/>
        </w:rPr>
        <w:t xml:space="preserve">  </w:t>
      </w: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Hospital,  Hospet</w:t>
      </w:r>
      <w:proofErr w:type="gramEnd"/>
      <w:r w:rsidRPr="00C5278F">
        <w:rPr>
          <w:rFonts w:ascii="Garamond" w:hAnsi="Garamond"/>
          <w:b/>
          <w:color w:val="FF0000"/>
          <w:sz w:val="28"/>
          <w:szCs w:val="28"/>
        </w:rPr>
        <w:t>.</w:t>
      </w:r>
    </w:p>
    <w:p w14:paraId="6020C5F1" w14:textId="77777777" w:rsidR="004766EA" w:rsidRPr="00C5278F" w:rsidRDefault="004766EA" w:rsidP="004766EA">
      <w:pPr>
        <w:jc w:val="center"/>
        <w:rPr>
          <w:rFonts w:ascii="Garamond" w:hAnsi="Garamond"/>
          <w:b/>
          <w:color w:val="FF0000"/>
          <w:sz w:val="28"/>
          <w:szCs w:val="28"/>
        </w:rPr>
      </w:pPr>
      <w:proofErr w:type="gramStart"/>
      <w:r w:rsidRPr="00C5278F">
        <w:rPr>
          <w:rFonts w:ascii="Garamond" w:hAnsi="Garamond"/>
          <w:b/>
          <w:color w:val="FF0000"/>
          <w:sz w:val="28"/>
          <w:szCs w:val="28"/>
        </w:rPr>
        <w:t>RESULT  ANYLISES</w:t>
      </w:r>
      <w:proofErr w:type="gramEnd"/>
    </w:p>
    <w:p w14:paraId="645685D7" w14:textId="77777777" w:rsidR="004766EA" w:rsidRPr="00C5278F" w:rsidRDefault="004766EA" w:rsidP="004766EA">
      <w:pPr>
        <w:rPr>
          <w:rFonts w:ascii="Garamond" w:hAnsi="Garamond"/>
          <w:b/>
          <w:color w:val="7030A0"/>
          <w:sz w:val="28"/>
          <w:szCs w:val="28"/>
        </w:rPr>
      </w:pPr>
      <w:r w:rsidRPr="00C5278F">
        <w:rPr>
          <w:rFonts w:ascii="Garamond" w:hAnsi="Garamond"/>
          <w:b/>
          <w:color w:val="7030A0"/>
          <w:sz w:val="28"/>
          <w:szCs w:val="28"/>
        </w:rPr>
        <w:t xml:space="preserve">Exam held in Sept-2019 </w:t>
      </w:r>
    </w:p>
    <w:tbl>
      <w:tblPr>
        <w:tblStyle w:val="TableGrid"/>
        <w:tblW w:w="81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10"/>
        <w:gridCol w:w="2160"/>
      </w:tblGrid>
      <w:tr w:rsidR="004766EA" w:rsidRPr="00195A6A" w14:paraId="18FD49CC" w14:textId="77777777" w:rsidTr="00D2090C">
        <w:tc>
          <w:tcPr>
            <w:tcW w:w="2700" w:type="dxa"/>
          </w:tcPr>
          <w:p w14:paraId="66597A65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B9671C" w14:textId="77777777" w:rsidR="004766EA" w:rsidRDefault="004766EA" w:rsidP="00D2090C">
            <w:pPr>
              <w:rPr>
                <w:color w:val="00B050"/>
              </w:rPr>
            </w:pPr>
          </w:p>
          <w:p w14:paraId="10B55EAA" w14:textId="77777777" w:rsidR="004766EA" w:rsidRPr="00195A6A" w:rsidRDefault="004766EA" w:rsidP="00D2090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No. </w:t>
            </w:r>
            <w:proofErr w:type="gramStart"/>
            <w:r>
              <w:rPr>
                <w:color w:val="00B050"/>
              </w:rPr>
              <w:t>of  Students</w:t>
            </w:r>
            <w:proofErr w:type="gramEnd"/>
          </w:p>
        </w:tc>
      </w:tr>
      <w:tr w:rsidR="004766EA" w:rsidRPr="00195A6A" w14:paraId="070B423A" w14:textId="77777777" w:rsidTr="00D2090C">
        <w:trPr>
          <w:trHeight w:val="673"/>
        </w:trPr>
        <w:tc>
          <w:tcPr>
            <w:tcW w:w="2700" w:type="dxa"/>
            <w:vMerge w:val="restart"/>
          </w:tcPr>
          <w:p w14:paraId="4804C6C3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BAMS</w:t>
            </w:r>
          </w:p>
        </w:tc>
        <w:tc>
          <w:tcPr>
            <w:tcW w:w="5400" w:type="dxa"/>
            <w:gridSpan w:val="3"/>
            <w:vMerge/>
            <w:tcBorders>
              <w:right w:val="single" w:sz="4" w:space="0" w:color="auto"/>
            </w:tcBorders>
          </w:tcPr>
          <w:p w14:paraId="7A4A14C2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4766EA" w:rsidRPr="00195A6A" w14:paraId="26FB515F" w14:textId="77777777" w:rsidTr="00D2090C">
        <w:tc>
          <w:tcPr>
            <w:tcW w:w="2700" w:type="dxa"/>
            <w:vMerge/>
          </w:tcPr>
          <w:p w14:paraId="55F86656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57AE51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6B3296D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249096C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4766EA" w:rsidRPr="00195A6A" w14:paraId="56D6B07A" w14:textId="77777777" w:rsidTr="00D2090C">
        <w:tc>
          <w:tcPr>
            <w:tcW w:w="2700" w:type="dxa"/>
          </w:tcPr>
          <w:p w14:paraId="126D7AE3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 BAMS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D1013FC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CDB62E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31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76DB572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27.19%</w:t>
            </w:r>
          </w:p>
        </w:tc>
      </w:tr>
      <w:tr w:rsidR="004766EA" w:rsidRPr="00195A6A" w14:paraId="11EDA5E7" w14:textId="77777777" w:rsidTr="00D2090C">
        <w:tc>
          <w:tcPr>
            <w:tcW w:w="2700" w:type="dxa"/>
            <w:tcBorders>
              <w:top w:val="single" w:sz="4" w:space="0" w:color="auto"/>
            </w:tcBorders>
          </w:tcPr>
          <w:p w14:paraId="053D1EE7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 BAMS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14D72A9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77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9657B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3B06E0DF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44.15%</w:t>
            </w:r>
          </w:p>
        </w:tc>
      </w:tr>
      <w:tr w:rsidR="004766EA" w:rsidRPr="00195A6A" w14:paraId="57315384" w14:textId="77777777" w:rsidTr="00D2090C">
        <w:tc>
          <w:tcPr>
            <w:tcW w:w="2700" w:type="dxa"/>
          </w:tcPr>
          <w:p w14:paraId="65024F0E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III BAMS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49FB882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58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E7626B3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30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5B761D7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51.72%</w:t>
            </w:r>
          </w:p>
        </w:tc>
      </w:tr>
      <w:tr w:rsidR="004766EA" w:rsidRPr="00195A6A" w14:paraId="26D5B457" w14:textId="77777777" w:rsidTr="00D2090C">
        <w:tc>
          <w:tcPr>
            <w:tcW w:w="2700" w:type="dxa"/>
          </w:tcPr>
          <w:p w14:paraId="1A5DC3B3" w14:textId="77777777" w:rsidR="004766EA" w:rsidRPr="00195A6A" w:rsidRDefault="004766EA" w:rsidP="00D2090C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IV BAMS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A296E37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275F2B2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1EC71C7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100%</w:t>
            </w:r>
          </w:p>
        </w:tc>
      </w:tr>
    </w:tbl>
    <w:p w14:paraId="6F74274C" w14:textId="77777777" w:rsidR="004766EA" w:rsidRPr="00C5278F" w:rsidRDefault="004766EA" w:rsidP="004766EA">
      <w:pPr>
        <w:rPr>
          <w:rFonts w:ascii="Garamond" w:hAnsi="Garamond"/>
          <w:b/>
          <w:color w:val="7030A0"/>
          <w:sz w:val="28"/>
          <w:szCs w:val="28"/>
        </w:rPr>
      </w:pPr>
      <w:r w:rsidRPr="00C5278F">
        <w:rPr>
          <w:rFonts w:ascii="Garamond" w:hAnsi="Garamond"/>
          <w:b/>
          <w:color w:val="7030A0"/>
          <w:sz w:val="28"/>
          <w:szCs w:val="28"/>
        </w:rPr>
        <w:t xml:space="preserve">Exam held in Feb-2020 </w:t>
      </w:r>
    </w:p>
    <w:tbl>
      <w:tblPr>
        <w:tblStyle w:val="TableGrid"/>
        <w:tblW w:w="8010" w:type="dxa"/>
        <w:tblInd w:w="648" w:type="dxa"/>
        <w:tblLook w:val="04A0" w:firstRow="1" w:lastRow="0" w:firstColumn="1" w:lastColumn="0" w:noHBand="0" w:noVBand="1"/>
      </w:tblPr>
      <w:tblGrid>
        <w:gridCol w:w="2605"/>
        <w:gridCol w:w="1715"/>
        <w:gridCol w:w="1567"/>
        <w:gridCol w:w="2123"/>
      </w:tblGrid>
      <w:tr w:rsidR="004766EA" w:rsidRPr="00195A6A" w14:paraId="10FF015D" w14:textId="77777777" w:rsidTr="00D2090C">
        <w:tc>
          <w:tcPr>
            <w:tcW w:w="2605" w:type="dxa"/>
          </w:tcPr>
          <w:p w14:paraId="56148991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4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EE5C5C" w14:textId="77777777" w:rsidR="004766EA" w:rsidRDefault="004766EA" w:rsidP="00D2090C">
            <w:pPr>
              <w:rPr>
                <w:color w:val="00B050"/>
              </w:rPr>
            </w:pPr>
          </w:p>
          <w:p w14:paraId="0F5A29B7" w14:textId="77777777" w:rsidR="004766EA" w:rsidRPr="00195A6A" w:rsidRDefault="004766EA" w:rsidP="00D2090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No. </w:t>
            </w:r>
            <w:proofErr w:type="gramStart"/>
            <w:r>
              <w:rPr>
                <w:color w:val="00B050"/>
              </w:rPr>
              <w:t>of  Students</w:t>
            </w:r>
            <w:proofErr w:type="gramEnd"/>
          </w:p>
        </w:tc>
      </w:tr>
      <w:tr w:rsidR="004766EA" w:rsidRPr="00195A6A" w14:paraId="5AA7B2A7" w14:textId="77777777" w:rsidTr="00D2090C">
        <w:trPr>
          <w:trHeight w:val="673"/>
        </w:trPr>
        <w:tc>
          <w:tcPr>
            <w:tcW w:w="2605" w:type="dxa"/>
            <w:vMerge w:val="restart"/>
          </w:tcPr>
          <w:p w14:paraId="21E402E3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BAMS</w:t>
            </w:r>
          </w:p>
        </w:tc>
        <w:tc>
          <w:tcPr>
            <w:tcW w:w="5405" w:type="dxa"/>
            <w:gridSpan w:val="3"/>
            <w:vMerge/>
            <w:tcBorders>
              <w:right w:val="single" w:sz="4" w:space="0" w:color="auto"/>
            </w:tcBorders>
          </w:tcPr>
          <w:p w14:paraId="434F777C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4766EA" w:rsidRPr="00195A6A" w14:paraId="79EA57FD" w14:textId="77777777" w:rsidTr="00D2090C">
        <w:tc>
          <w:tcPr>
            <w:tcW w:w="2605" w:type="dxa"/>
            <w:vMerge/>
          </w:tcPr>
          <w:p w14:paraId="6E7D8C01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6170EC4F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44268CE8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14:paraId="15F883F0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4766EA" w:rsidRPr="00195A6A" w14:paraId="56097981" w14:textId="77777777" w:rsidTr="00D2090C">
        <w:tc>
          <w:tcPr>
            <w:tcW w:w="2605" w:type="dxa"/>
          </w:tcPr>
          <w:p w14:paraId="2E3E81E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2F09E0C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70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2900B059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14:paraId="1A7A0473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22.85%</w:t>
            </w:r>
          </w:p>
        </w:tc>
      </w:tr>
      <w:tr w:rsidR="004766EA" w:rsidRPr="00195A6A" w14:paraId="5EC23364" w14:textId="77777777" w:rsidTr="00D2090C">
        <w:tc>
          <w:tcPr>
            <w:tcW w:w="2605" w:type="dxa"/>
          </w:tcPr>
          <w:p w14:paraId="44873FE0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13AA5170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38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08030018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14:paraId="76275A5A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26.31%</w:t>
            </w:r>
          </w:p>
        </w:tc>
      </w:tr>
      <w:tr w:rsidR="004766EA" w:rsidRPr="00195A6A" w14:paraId="7681AD8F" w14:textId="77777777" w:rsidTr="00D2090C">
        <w:tc>
          <w:tcPr>
            <w:tcW w:w="2605" w:type="dxa"/>
          </w:tcPr>
          <w:p w14:paraId="5B3A778A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III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6D08DEC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28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08570C27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14:paraId="0E79ECE4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42.85%</w:t>
            </w:r>
          </w:p>
        </w:tc>
      </w:tr>
      <w:tr w:rsidR="004766EA" w:rsidRPr="00195A6A" w14:paraId="21A8521E" w14:textId="77777777" w:rsidTr="00D2090C">
        <w:tc>
          <w:tcPr>
            <w:tcW w:w="2605" w:type="dxa"/>
          </w:tcPr>
          <w:p w14:paraId="67EC32C5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IV BAMS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6B649817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53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14:paraId="0D2B931C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29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14:paraId="5BB74A40" w14:textId="77777777" w:rsidR="004766EA" w:rsidRPr="00195A6A" w:rsidRDefault="004766EA" w:rsidP="00D2090C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195A6A">
              <w:rPr>
                <w:rFonts w:ascii="Garamond" w:hAnsi="Garamond"/>
                <w:b/>
                <w:color w:val="00B050"/>
                <w:sz w:val="28"/>
                <w:szCs w:val="28"/>
              </w:rPr>
              <w:t>54.71%</w:t>
            </w:r>
          </w:p>
        </w:tc>
      </w:tr>
    </w:tbl>
    <w:p w14:paraId="51630CB5" w14:textId="77777777" w:rsidR="004766EA" w:rsidRPr="00195A6A" w:rsidRDefault="004766EA" w:rsidP="004766EA">
      <w:pPr>
        <w:jc w:val="center"/>
        <w:rPr>
          <w:rFonts w:ascii="Garamond" w:hAnsi="Garamond"/>
          <w:b/>
          <w:color w:val="00B050"/>
          <w:sz w:val="28"/>
          <w:szCs w:val="28"/>
        </w:rPr>
      </w:pPr>
    </w:p>
    <w:p w14:paraId="2CDF9212" w14:textId="77777777" w:rsidR="004766EA" w:rsidRDefault="004766EA" w:rsidP="008154F2">
      <w:pPr>
        <w:jc w:val="center"/>
      </w:pPr>
    </w:p>
    <w:sectPr w:rsidR="004766EA" w:rsidSect="009C30FA">
      <w:type w:val="continuous"/>
      <w:pgSz w:w="11907" w:h="16840" w:code="9"/>
      <w:pgMar w:top="567" w:right="567" w:bottom="426" w:left="993" w:header="442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E2"/>
    <w:rsid w:val="000751F0"/>
    <w:rsid w:val="000D5A1C"/>
    <w:rsid w:val="000E5AC4"/>
    <w:rsid w:val="0011459B"/>
    <w:rsid w:val="0013415F"/>
    <w:rsid w:val="00151111"/>
    <w:rsid w:val="0030099B"/>
    <w:rsid w:val="00301BBF"/>
    <w:rsid w:val="0030547E"/>
    <w:rsid w:val="00344056"/>
    <w:rsid w:val="00393978"/>
    <w:rsid w:val="003952B0"/>
    <w:rsid w:val="004766EA"/>
    <w:rsid w:val="004C29D5"/>
    <w:rsid w:val="004F5D88"/>
    <w:rsid w:val="0052160B"/>
    <w:rsid w:val="005357EB"/>
    <w:rsid w:val="00540B26"/>
    <w:rsid w:val="00557C40"/>
    <w:rsid w:val="005728DD"/>
    <w:rsid w:val="005D0796"/>
    <w:rsid w:val="005D67B9"/>
    <w:rsid w:val="0066345B"/>
    <w:rsid w:val="00670D41"/>
    <w:rsid w:val="006A46CA"/>
    <w:rsid w:val="006B5FF0"/>
    <w:rsid w:val="00750E25"/>
    <w:rsid w:val="008154F2"/>
    <w:rsid w:val="00827B23"/>
    <w:rsid w:val="00882495"/>
    <w:rsid w:val="008A5192"/>
    <w:rsid w:val="008B2AF1"/>
    <w:rsid w:val="00913033"/>
    <w:rsid w:val="009B46AB"/>
    <w:rsid w:val="009C30FA"/>
    <w:rsid w:val="00A03CCE"/>
    <w:rsid w:val="00AD4E5F"/>
    <w:rsid w:val="00BB5DEB"/>
    <w:rsid w:val="00BC5B72"/>
    <w:rsid w:val="00BD0D90"/>
    <w:rsid w:val="00C15AB4"/>
    <w:rsid w:val="00D26A70"/>
    <w:rsid w:val="00D41567"/>
    <w:rsid w:val="00D96970"/>
    <w:rsid w:val="00E24E9F"/>
    <w:rsid w:val="00E62795"/>
    <w:rsid w:val="00EF3212"/>
    <w:rsid w:val="00F0658B"/>
    <w:rsid w:val="00F15D72"/>
    <w:rsid w:val="00F341B4"/>
    <w:rsid w:val="00F82895"/>
    <w:rsid w:val="00F87A43"/>
    <w:rsid w:val="00F904F0"/>
    <w:rsid w:val="00F96F95"/>
    <w:rsid w:val="00F97EE2"/>
    <w:rsid w:val="00FA50E8"/>
    <w:rsid w:val="00FD5D4D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2EBB"/>
  <w15:chartTrackingRefBased/>
  <w15:docId w15:val="{96800699-A4DF-45B7-8AC2-A55CB243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E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E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E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E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E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E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E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E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E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E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E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E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E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7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EE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7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EE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7E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E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E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D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2023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10-4CC4-BAD4-D26B7663828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10-4CC4-BAD4-D26B7663828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9A-4744-B23E-E78374E7AB6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47.928994082840234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4B-4737-8974-8A89DBD7B84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100" b="1">
                <a:effectLst/>
              </a:rPr>
              <a:t>2024</a:t>
            </a:r>
            <a:endParaRPr lang="en-IN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18-4178-8C5A-517FDE4A7C5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18-4178-8C5A-517FDE4A7C5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C-4529-86EB-73AD6B2F8FC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75.121951219512198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DF-4105-974A-259B78C3EC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100" b="1">
                <a:effectLst/>
              </a:rPr>
              <a:t>2025</a:t>
            </a:r>
            <a:endParaRPr lang="en-IN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9E-4AE0-8EE6-6F9001687E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9E-4AE0-8EE6-6F9001687EE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6D-47AB-BE40-9BA2E0188AD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AA-4861-A6F5-372C41AE0A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100" b="1">
                <a:effectLst/>
              </a:rPr>
              <a:t>2023 to 2025</a:t>
            </a:r>
            <a:endParaRPr lang="en-IN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113</c:v>
                </c:pt>
                <c:pt idx="1">
                  <c:v>205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02-4A96-AA39-A7B3A157FAE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49</c:v>
                </c:pt>
                <c:pt idx="1">
                  <c:v>154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02-4A96-AA39-A7B3A157FAE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64</c:v>
                </c:pt>
                <c:pt idx="1">
                  <c:v>51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04-4CBC-BA98-678925B02D0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Sheet1!$E$2:$E$4</c:f>
              <c:numCache>
                <c:formatCode>0.00</c:formatCode>
                <c:ptCount val="3"/>
                <c:pt idx="0">
                  <c:v>43.362831858407077</c:v>
                </c:pt>
                <c:pt idx="1">
                  <c:v>75.121951219512198</c:v>
                </c:pt>
                <c:pt idx="2" formatCode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F3-46EE-81D9-8979154A77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100" b="1">
                <a:effectLst/>
              </a:rPr>
              <a:t>2023</a:t>
            </a:r>
            <a:endParaRPr lang="en-IN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79-4434-B7C7-ACC68040967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79-4434-B7C7-ACC68040967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B0-48B5-BA2A-A0377FCD87B7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78.82352941176471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C0-4F08-8F62-24CBB70BD9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100" b="1">
                <a:effectLst/>
              </a:rPr>
              <a:t>2024</a:t>
            </a:r>
            <a:endParaRPr lang="en-IN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18-42A8-8026-137022F7CE9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18-42A8-8026-137022F7CE9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0-4A26-9DA0-FB11EFBFF86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83.018867924528308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0B-4343-BD9D-B14959CFBA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100" b="1">
                <a:effectLst/>
              </a:rPr>
              <a:t>2025</a:t>
            </a:r>
            <a:endParaRPr lang="en-IN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CC-4278-96D3-8FA97583DB2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CC-4278-96D3-8FA97583DB2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BA-4DDB-97FD-90BD0B64557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70.454545454545453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95-42CF-AA02-7C7EEE6583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100" b="1">
                <a:effectLst/>
              </a:rPr>
              <a:t>2023 to 2025</a:t>
            </a:r>
            <a:endParaRPr lang="en-IN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85</c:v>
                </c:pt>
                <c:pt idx="1">
                  <c:v>53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04-43CA-90EF-1527000BEA2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67</c:v>
                </c:pt>
                <c:pt idx="1">
                  <c:v>44</c:v>
                </c:pt>
                <c:pt idx="2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04-43CA-90EF-1527000BEA2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18</c:v>
                </c:pt>
                <c:pt idx="1">
                  <c:v>9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C8-494D-9F8C-0D6BAE1EDD2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Sheet1!$E$2:$E$4</c:f>
              <c:numCache>
                <c:formatCode>0.00</c:formatCode>
                <c:ptCount val="3"/>
                <c:pt idx="0">
                  <c:v>78.82352941176471</c:v>
                </c:pt>
                <c:pt idx="1">
                  <c:v>83.018867924528308</c:v>
                </c:pt>
                <c:pt idx="2">
                  <c:v>70.454545454545453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BE-422E-B58C-18420A741E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2024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BD-4877-9F9F-2C81CEB6768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BD-4877-9F9F-2C81CEB6768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4F-4424-B056-403AE640F10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37.804878048780488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A9-4420-B34E-481028707C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2025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84-4F1F-B2E5-5999A1CF4E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84-4F1F-B2E5-5999A1CF4E7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C5-48B4-BE01-0F4F29CE1E7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66.101694915254242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EA-4514-834A-DE2447D4A79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2023 to 2025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169</c:v>
                </c:pt>
                <c:pt idx="1">
                  <c:v>82</c:v>
                </c:pt>
                <c:pt idx="2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14-4B4E-A8BB-5211C553D06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81</c:v>
                </c:pt>
                <c:pt idx="1">
                  <c:v>31</c:v>
                </c:pt>
                <c:pt idx="2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14-4B4E-A8BB-5211C553D06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88</c:v>
                </c:pt>
                <c:pt idx="1">
                  <c:v>51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97-4674-B64F-8C413B40088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Sheet1!$E$2:$E$4</c:f>
              <c:numCache>
                <c:formatCode>0.00</c:formatCode>
                <c:ptCount val="3"/>
                <c:pt idx="0">
                  <c:v>47.928994082840234</c:v>
                </c:pt>
                <c:pt idx="1">
                  <c:v>37.804878048780488</c:v>
                </c:pt>
                <c:pt idx="2">
                  <c:v>66.101694915254242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A2-4ACD-A129-0DDD74E960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2023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4-4350-ACEA-AA13F988A3C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54-4350-ACEA-AA13F988A3C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AD-4E7F-B830-D48C934DEEE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51.315789473684212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00-4ED1-8249-8ED4404441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2024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D4-456D-A220-C085CB4ACCC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D4-456D-A220-C085CB4ACCC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C2-499B-8A94-56F24DFD591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31.884057971014489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FB-4FA3-985B-0521F35060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2025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E7-4482-9A93-499707168E5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E7-4482-9A93-499707168E5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0A-48AB-B932-1777167257B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67.368421052631575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02-4EA9-885E-0F90E1C982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100" b="1">
                <a:effectLst/>
              </a:rPr>
              <a:t>2023 to 2025</a:t>
            </a:r>
            <a:endParaRPr lang="en-IN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152</c:v>
                </c:pt>
                <c:pt idx="1">
                  <c:v>69</c:v>
                </c:pt>
                <c:pt idx="2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08-4A71-8075-B0F53AB5AF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78</c:v>
                </c:pt>
                <c:pt idx="1">
                  <c:v>22</c:v>
                </c:pt>
                <c:pt idx="2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08-4A71-8075-B0F53AB5AF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74</c:v>
                </c:pt>
                <c:pt idx="1">
                  <c:v>47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C2-4B86-9605-B893EB20781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Sheet1!$E$2:$E$4</c:f>
              <c:numCache>
                <c:formatCode>0.00</c:formatCode>
                <c:ptCount val="3"/>
                <c:pt idx="0">
                  <c:v>51.315789473684212</c:v>
                </c:pt>
                <c:pt idx="1">
                  <c:v>31.884057971014489</c:v>
                </c:pt>
                <c:pt idx="2">
                  <c:v>67.368421052631575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99-4855-9EE8-5F7B2F07B9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100" b="1">
                <a:effectLst/>
              </a:rPr>
              <a:t>2023</a:t>
            </a:r>
            <a:endParaRPr lang="en-IN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64-44E5-9C41-86AD5A3609F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64-44E5-9C41-86AD5A3609F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7-4621-80EF-900DA1D67A0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43.362831858407077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7C-44CB-874E-835ACA90DF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TMAES College</dc:creator>
  <cp:keywords/>
  <dc:description/>
  <cp:lastModifiedBy>TMAES College</cp:lastModifiedBy>
  <cp:revision>40</cp:revision>
  <cp:lastPrinted>2026-01-19T11:39:00Z</cp:lastPrinted>
  <dcterms:created xsi:type="dcterms:W3CDTF">2026-01-19T11:10:00Z</dcterms:created>
  <dcterms:modified xsi:type="dcterms:W3CDTF">2026-02-07T06:24:00Z</dcterms:modified>
</cp:coreProperties>
</file>